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D9" w:rsidRDefault="004368D9" w:rsidP="004368D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Chapter 5: Bonds</w:t>
      </w:r>
    </w:p>
    <w:p w:rsidR="00DC0CAC" w:rsidRDefault="0040186C" w:rsidP="009B1B6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Credit Rating Agencies</w:t>
      </w:r>
    </w:p>
    <w:p w:rsidR="0040186C" w:rsidRDefault="0040186C" w:rsidP="009B1B6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do credit rating agencies do?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40186C" w:rsidTr="0040186C">
        <w:trPr>
          <w:trHeight w:val="1592"/>
        </w:trPr>
        <w:tc>
          <w:tcPr>
            <w:tcW w:w="9031" w:type="dxa"/>
          </w:tcPr>
          <w:p w:rsidR="0040186C" w:rsidRDefault="0040186C" w:rsidP="009B1B6D">
            <w:pPr>
              <w:rPr>
                <w:rFonts w:ascii="Century Gothic" w:hAnsi="Century Gothic"/>
                <w:b/>
              </w:rPr>
            </w:pPr>
          </w:p>
          <w:p w:rsidR="0040186C" w:rsidRDefault="0040186C" w:rsidP="009B1B6D">
            <w:pPr>
              <w:rPr>
                <w:rFonts w:ascii="Century Gothic" w:hAnsi="Century Gothic"/>
                <w:b/>
              </w:rPr>
            </w:pPr>
          </w:p>
          <w:p w:rsidR="0040186C" w:rsidRDefault="0040186C" w:rsidP="009B1B6D">
            <w:pPr>
              <w:rPr>
                <w:rFonts w:ascii="Century Gothic" w:hAnsi="Century Gothic"/>
                <w:b/>
              </w:rPr>
            </w:pPr>
          </w:p>
          <w:p w:rsidR="0040186C" w:rsidRDefault="0040186C" w:rsidP="009B1B6D">
            <w:pPr>
              <w:rPr>
                <w:rFonts w:ascii="Century Gothic" w:hAnsi="Century Gothic"/>
                <w:b/>
              </w:rPr>
            </w:pPr>
          </w:p>
        </w:tc>
      </w:tr>
    </w:tbl>
    <w:p w:rsidR="0040186C" w:rsidRDefault="0040186C" w:rsidP="009B1B6D">
      <w:pPr>
        <w:rPr>
          <w:rFonts w:ascii="Century Gothic" w:hAnsi="Century Gothic"/>
          <w:b/>
        </w:rPr>
      </w:pPr>
    </w:p>
    <w:p w:rsidR="005130CD" w:rsidRPr="005130CD" w:rsidRDefault="0040186C" w:rsidP="005130CD">
      <w:pPr>
        <w:rPr>
          <w:rFonts w:ascii="Century Gothic" w:hAnsi="Century Gothic"/>
          <w:b/>
        </w:rPr>
      </w:pPr>
      <w:r w:rsidRPr="005130CD">
        <w:rPr>
          <w:rFonts w:ascii="Century Gothic" w:hAnsi="Century Gothic"/>
          <w:b/>
        </w:rPr>
        <w:t xml:space="preserve">Below, you have a table </w:t>
      </w:r>
      <w:r w:rsidR="00437EF0" w:rsidRPr="005130CD">
        <w:rPr>
          <w:rFonts w:ascii="Century Gothic" w:hAnsi="Century Gothic"/>
          <w:b/>
        </w:rPr>
        <w:t>listing</w:t>
      </w:r>
      <w:r w:rsidRPr="005130CD">
        <w:rPr>
          <w:rFonts w:ascii="Century Gothic" w:hAnsi="Century Gothic"/>
          <w:b/>
        </w:rPr>
        <w:t xml:space="preserve"> the credit scores </w:t>
      </w:r>
      <w:r w:rsidR="005130CD" w:rsidRPr="005130CD">
        <w:rPr>
          <w:rFonts w:ascii="Century Gothic" w:hAnsi="Century Gothic"/>
          <w:b/>
        </w:rPr>
        <w:t xml:space="preserve">given by credit rating agencies. </w:t>
      </w:r>
    </w:p>
    <w:p w:rsidR="005130CD" w:rsidRPr="005C1DAA" w:rsidRDefault="005130CD" w:rsidP="005130C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5C1DAA">
        <w:rPr>
          <w:rFonts w:ascii="Century Gothic" w:hAnsi="Century Gothic"/>
        </w:rPr>
        <w:t xml:space="preserve">Draw in an arrow to show the assessment of risk. </w:t>
      </w:r>
    </w:p>
    <w:p w:rsidR="00E41BD0" w:rsidRPr="005C1DAA" w:rsidRDefault="00E41BD0" w:rsidP="005130C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5C1DAA">
        <w:rPr>
          <w:rFonts w:ascii="Century Gothic" w:hAnsi="Century Gothic"/>
        </w:rPr>
        <w:t xml:space="preserve">What is the definition of “Triple </w:t>
      </w:r>
      <w:proofErr w:type="gramStart"/>
      <w:r w:rsidRPr="005C1DAA">
        <w:rPr>
          <w:rFonts w:ascii="Century Gothic" w:hAnsi="Century Gothic"/>
        </w:rPr>
        <w:t>A</w:t>
      </w:r>
      <w:proofErr w:type="gramEnd"/>
      <w:r w:rsidRPr="005C1DAA">
        <w:rPr>
          <w:rFonts w:ascii="Century Gothic" w:hAnsi="Century Gothic"/>
        </w:rPr>
        <w:t xml:space="preserve"> Rating” by each of the credit rating agencies?</w:t>
      </w:r>
    </w:p>
    <w:p w:rsidR="0040186C" w:rsidRPr="005C1DAA" w:rsidRDefault="005130CD" w:rsidP="005130C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5C1DAA">
        <w:rPr>
          <w:rFonts w:ascii="Century Gothic" w:hAnsi="Century Gothic"/>
        </w:rPr>
        <w:t>Draw in the dividing line between bonds that are rated as having less credit risk and those that have more risk</w:t>
      </w:r>
      <w:r w:rsidR="00950730" w:rsidRPr="005C1DAA">
        <w:rPr>
          <w:rFonts w:ascii="Century Gothic" w:hAnsi="Century Gothic"/>
        </w:rPr>
        <w:t>.</w:t>
      </w:r>
    </w:p>
    <w:p w:rsidR="00950730" w:rsidRPr="005C1DAA" w:rsidRDefault="00950730" w:rsidP="005130C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5C1DAA">
        <w:rPr>
          <w:rFonts w:ascii="Century Gothic" w:hAnsi="Century Gothic"/>
        </w:rPr>
        <w:t>Label investment grade and non-investment grade.</w:t>
      </w:r>
    </w:p>
    <w:p w:rsidR="0040186C" w:rsidRDefault="0040186C" w:rsidP="009B1B6D">
      <w:pPr>
        <w:rPr>
          <w:rFonts w:ascii="Century Gothic" w:hAnsi="Century Gothic"/>
          <w:b/>
        </w:rPr>
      </w:pPr>
    </w:p>
    <w:tbl>
      <w:tblPr>
        <w:tblStyle w:val="TableGrid"/>
        <w:tblW w:w="4912" w:type="dxa"/>
        <w:jc w:val="center"/>
        <w:tblLook w:val="0420" w:firstRow="1" w:lastRow="0" w:firstColumn="0" w:lastColumn="0" w:noHBand="0" w:noVBand="1"/>
      </w:tblPr>
      <w:tblGrid>
        <w:gridCol w:w="2456"/>
        <w:gridCol w:w="2456"/>
      </w:tblGrid>
      <w:tr w:rsidR="0040186C" w:rsidRPr="0040186C" w:rsidTr="00437EF0">
        <w:trPr>
          <w:trHeight w:val="715"/>
          <w:jc w:val="center"/>
        </w:trPr>
        <w:tc>
          <w:tcPr>
            <w:tcW w:w="2456" w:type="dxa"/>
            <w:shd w:val="clear" w:color="auto" w:fill="F2DBDB" w:themeFill="accent2" w:themeFillTint="33"/>
            <w:hideMark/>
          </w:tcPr>
          <w:p w:rsidR="0040186C" w:rsidRPr="0040186C" w:rsidRDefault="0040186C" w:rsidP="00A862BE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Standard &amp; Poor’s /</w:t>
            </w:r>
          </w:p>
          <w:p w:rsidR="0040186C" w:rsidRPr="0040186C" w:rsidRDefault="0040186C" w:rsidP="00A862BE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Fitch Ratings</w:t>
            </w:r>
          </w:p>
        </w:tc>
        <w:tc>
          <w:tcPr>
            <w:tcW w:w="2456" w:type="dxa"/>
            <w:shd w:val="clear" w:color="auto" w:fill="F2DBDB" w:themeFill="accent2" w:themeFillTint="33"/>
            <w:hideMark/>
          </w:tcPr>
          <w:p w:rsidR="0040186C" w:rsidRPr="0040186C" w:rsidRDefault="0040186C" w:rsidP="00A862BE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Moody’s Ratings</w:t>
            </w:r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AAA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proofErr w:type="spellStart"/>
            <w:r w:rsidRPr="0040186C">
              <w:rPr>
                <w:rFonts w:ascii="Century Gothic" w:hAnsi="Century Gothic"/>
                <w:b/>
                <w:bCs/>
              </w:rPr>
              <w:t>Aaa</w:t>
            </w:r>
            <w:proofErr w:type="spellEnd"/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AA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Aa</w:t>
            </w:r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A</w:t>
            </w:r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BBB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Baa</w:t>
            </w:r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BB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Ba</w:t>
            </w:r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B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B</w:t>
            </w:r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CCC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proofErr w:type="spellStart"/>
            <w:r w:rsidRPr="0040186C">
              <w:rPr>
                <w:rFonts w:ascii="Century Gothic" w:hAnsi="Century Gothic"/>
                <w:b/>
                <w:bCs/>
              </w:rPr>
              <w:t>Caa</w:t>
            </w:r>
            <w:proofErr w:type="spellEnd"/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CC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Ca</w:t>
            </w:r>
          </w:p>
        </w:tc>
      </w:tr>
      <w:tr w:rsidR="0040186C" w:rsidRPr="0040186C" w:rsidTr="0040186C">
        <w:trPr>
          <w:trHeight w:val="414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C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C</w:t>
            </w:r>
          </w:p>
        </w:tc>
      </w:tr>
      <w:tr w:rsidR="0040186C" w:rsidRPr="0040186C" w:rsidTr="0040186C">
        <w:trPr>
          <w:trHeight w:val="23"/>
          <w:jc w:val="center"/>
        </w:trPr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40186C">
              <w:rPr>
                <w:rFonts w:ascii="Century Gothic" w:hAnsi="Century Gothic"/>
                <w:b/>
                <w:bCs/>
              </w:rPr>
              <w:t>D</w:t>
            </w:r>
          </w:p>
        </w:tc>
        <w:tc>
          <w:tcPr>
            <w:tcW w:w="2456" w:type="dxa"/>
            <w:hideMark/>
          </w:tcPr>
          <w:p w:rsidR="0040186C" w:rsidRPr="0040186C" w:rsidRDefault="0040186C" w:rsidP="0040186C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40186C" w:rsidRDefault="0040186C" w:rsidP="009B1B6D">
      <w:pPr>
        <w:rPr>
          <w:rFonts w:ascii="Century Gothic" w:hAnsi="Century Gothic"/>
          <w:b/>
        </w:rPr>
      </w:pPr>
    </w:p>
    <w:p w:rsidR="00A862BE" w:rsidRDefault="00A862BE" w:rsidP="009B1B6D">
      <w:pPr>
        <w:rPr>
          <w:rFonts w:ascii="Century Gothic" w:hAnsi="Century Gothic"/>
          <w:b/>
        </w:rPr>
      </w:pPr>
    </w:p>
    <w:p w:rsidR="00A862BE" w:rsidRDefault="00A862BE" w:rsidP="009B1B6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Activity: What is the credit rating?</w:t>
      </w:r>
    </w:p>
    <w:p w:rsidR="00A862BE" w:rsidRPr="0025267B" w:rsidRDefault="00A862BE" w:rsidP="00A862BE">
      <w:pPr>
        <w:rPr>
          <w:rFonts w:ascii="Century Gothic" w:hAnsi="Century Gothic"/>
        </w:rPr>
      </w:pPr>
      <w:r w:rsidRPr="0025267B">
        <w:rPr>
          <w:rFonts w:ascii="Century Gothic" w:hAnsi="Century Gothic"/>
          <w:bCs/>
        </w:rPr>
        <w:t>Complete the following table. You must identify which credit rating agency the score is relevant to as well as whether the score suggests suitability for prudent investors or not.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004"/>
        <w:gridCol w:w="3006"/>
        <w:gridCol w:w="3006"/>
      </w:tblGrid>
      <w:tr w:rsidR="00A862BE" w:rsidRPr="00A862BE" w:rsidTr="00A862BE">
        <w:trPr>
          <w:trHeight w:val="1170"/>
        </w:trPr>
        <w:tc>
          <w:tcPr>
            <w:tcW w:w="1666" w:type="pct"/>
            <w:shd w:val="clear" w:color="auto" w:fill="F2DBDB" w:themeFill="accent2" w:themeFillTint="33"/>
            <w:hideMark/>
          </w:tcPr>
          <w:p w:rsidR="00A862BE" w:rsidRPr="00A862BE" w:rsidRDefault="00A862BE" w:rsidP="00A862BE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 w:rsidRPr="00A862BE">
              <w:rPr>
                <w:rFonts w:ascii="Century Gothic" w:hAnsi="Century Gothic"/>
                <w:b/>
                <w:bCs/>
              </w:rPr>
              <w:t>Credit Rating</w:t>
            </w:r>
          </w:p>
        </w:tc>
        <w:tc>
          <w:tcPr>
            <w:tcW w:w="1667" w:type="pct"/>
            <w:shd w:val="clear" w:color="auto" w:fill="F2DBDB" w:themeFill="accent2" w:themeFillTint="33"/>
            <w:hideMark/>
          </w:tcPr>
          <w:p w:rsidR="00A862BE" w:rsidRPr="00A862BE" w:rsidRDefault="00A862BE" w:rsidP="00A862BE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 w:rsidRPr="00A862BE">
              <w:rPr>
                <w:rFonts w:ascii="Century Gothic" w:hAnsi="Century Gothic"/>
                <w:b/>
                <w:bCs/>
              </w:rPr>
              <w:t>Standard &amp; Poor’s/ Fitch Ratings, Moody’s or all three?</w:t>
            </w:r>
          </w:p>
        </w:tc>
        <w:tc>
          <w:tcPr>
            <w:tcW w:w="1667" w:type="pct"/>
            <w:shd w:val="clear" w:color="auto" w:fill="F2DBDB" w:themeFill="accent2" w:themeFillTint="33"/>
            <w:hideMark/>
          </w:tcPr>
          <w:p w:rsidR="00A862BE" w:rsidRPr="00A862BE" w:rsidRDefault="00A862BE" w:rsidP="00A862BE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 w:rsidRPr="00A862BE">
              <w:rPr>
                <w:rFonts w:ascii="Century Gothic" w:hAnsi="Century Gothic"/>
                <w:b/>
                <w:bCs/>
              </w:rPr>
              <w:t>Investment grade or non-investment grade?</w:t>
            </w:r>
          </w:p>
        </w:tc>
      </w:tr>
      <w:tr w:rsidR="00A862BE" w:rsidRPr="00A862BE" w:rsidTr="00A862BE">
        <w:trPr>
          <w:trHeight w:val="468"/>
        </w:trPr>
        <w:tc>
          <w:tcPr>
            <w:tcW w:w="1666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  <w:proofErr w:type="spellStart"/>
            <w:r w:rsidRPr="00A862BE">
              <w:rPr>
                <w:rFonts w:ascii="Century Gothic" w:hAnsi="Century Gothic"/>
                <w:b/>
                <w:bCs/>
              </w:rPr>
              <w:t>Aaa</w:t>
            </w:r>
            <w:proofErr w:type="spellEnd"/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  <w:tr w:rsidR="00A862BE" w:rsidRPr="00A862BE" w:rsidTr="00A862BE">
        <w:trPr>
          <w:trHeight w:val="468"/>
        </w:trPr>
        <w:tc>
          <w:tcPr>
            <w:tcW w:w="1666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A862BE">
              <w:rPr>
                <w:rFonts w:ascii="Century Gothic" w:hAnsi="Century Gothic"/>
                <w:b/>
                <w:bCs/>
              </w:rPr>
              <w:t>AA</w:t>
            </w: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  <w:tr w:rsidR="00A862BE" w:rsidRPr="00A862BE" w:rsidTr="00A862BE">
        <w:trPr>
          <w:trHeight w:val="468"/>
        </w:trPr>
        <w:tc>
          <w:tcPr>
            <w:tcW w:w="1666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A862BE">
              <w:rPr>
                <w:rFonts w:ascii="Century Gothic" w:hAnsi="Century Gothic"/>
                <w:b/>
                <w:bCs/>
              </w:rPr>
              <w:t>Ba</w:t>
            </w: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  <w:tr w:rsidR="00A862BE" w:rsidRPr="00A862BE" w:rsidTr="00A862BE">
        <w:trPr>
          <w:trHeight w:val="468"/>
        </w:trPr>
        <w:tc>
          <w:tcPr>
            <w:tcW w:w="1666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A862BE">
              <w:rPr>
                <w:rFonts w:ascii="Century Gothic" w:hAnsi="Century Gothic"/>
                <w:b/>
                <w:bCs/>
              </w:rPr>
              <w:t>BBB</w:t>
            </w: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  <w:tr w:rsidR="00A862BE" w:rsidRPr="00A862BE" w:rsidTr="00A862BE">
        <w:trPr>
          <w:trHeight w:val="468"/>
        </w:trPr>
        <w:tc>
          <w:tcPr>
            <w:tcW w:w="1666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A862BE">
              <w:rPr>
                <w:rFonts w:ascii="Century Gothic" w:hAnsi="Century Gothic"/>
                <w:b/>
                <w:bCs/>
              </w:rPr>
              <w:t>B</w:t>
            </w: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  <w:hideMark/>
          </w:tcPr>
          <w:p w:rsidR="00A862BE" w:rsidRPr="00A862BE" w:rsidRDefault="00A862BE" w:rsidP="00A862BE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A862BE" w:rsidRDefault="00A862BE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  <w:bookmarkStart w:id="0" w:name="_GoBack"/>
      <w:bookmarkEnd w:id="0"/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645484" w:rsidRDefault="00645484" w:rsidP="009B1B6D">
      <w:pPr>
        <w:rPr>
          <w:rFonts w:ascii="Century Gothic" w:hAnsi="Century Gothic"/>
          <w:b/>
        </w:rPr>
      </w:pPr>
    </w:p>
    <w:p w:rsidR="0046216C" w:rsidRDefault="0046216C" w:rsidP="009B1B6D">
      <w:pPr>
        <w:rPr>
          <w:rFonts w:ascii="Century Gothic" w:hAnsi="Century Gothic"/>
          <w:b/>
        </w:rPr>
      </w:pPr>
    </w:p>
    <w:sectPr w:rsidR="004621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91" w:rsidRDefault="00321091" w:rsidP="004D77FD">
      <w:pPr>
        <w:spacing w:after="0" w:line="240" w:lineRule="auto"/>
      </w:pPr>
      <w:r>
        <w:separator/>
      </w:r>
    </w:p>
  </w:endnote>
  <w:end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091" w:rsidRPr="00323EAB" w:rsidRDefault="00323EAB">
        <w:pPr>
          <w:pStyle w:val="Footer"/>
          <w:jc w:val="right"/>
          <w:rPr>
            <w:sz w:val="16"/>
            <w:szCs w:val="16"/>
          </w:rPr>
        </w:pPr>
        <w:r w:rsidRPr="00323EAB">
          <w:rPr>
            <w:sz w:val="16"/>
            <w:szCs w:val="16"/>
          </w:rPr>
          <w:t>CISI</w:t>
        </w:r>
        <w:r w:rsidR="00524283">
          <w:rPr>
            <w:sz w:val="16"/>
            <w:szCs w:val="16"/>
          </w:rPr>
          <w:t>/FFS/BONDS</w:t>
        </w:r>
        <w:r w:rsidR="0035727A">
          <w:rPr>
            <w:sz w:val="16"/>
            <w:szCs w:val="16"/>
          </w:rPr>
          <w:t>/</w:t>
        </w:r>
        <w:r w:rsidR="00524283">
          <w:rPr>
            <w:sz w:val="16"/>
            <w:szCs w:val="16"/>
          </w:rPr>
          <w:t>5</w:t>
        </w:r>
        <w:r w:rsidR="005974C4">
          <w:rPr>
            <w:sz w:val="16"/>
            <w:szCs w:val="16"/>
          </w:rPr>
          <w:t>/2016</w:t>
        </w:r>
        <w:r w:rsidRPr="00323EAB">
          <w:rPr>
            <w:sz w:val="16"/>
            <w:szCs w:val="16"/>
          </w:rPr>
          <w:tab/>
        </w:r>
        <w:r w:rsidRPr="00323EAB">
          <w:rPr>
            <w:sz w:val="16"/>
            <w:szCs w:val="16"/>
          </w:rPr>
          <w:tab/>
        </w:r>
      </w:p>
    </w:sdtContent>
  </w:sdt>
  <w:p w:rsidR="00321091" w:rsidRDefault="0032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91" w:rsidRDefault="00321091" w:rsidP="004D77FD">
      <w:pPr>
        <w:spacing w:after="0" w:line="240" w:lineRule="auto"/>
      </w:pPr>
      <w:r>
        <w:separator/>
      </w:r>
    </w:p>
  </w:footnote>
  <w:foot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91" w:rsidRDefault="00321091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34" name="Picture 34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321091" w:rsidRDefault="0032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393"/>
    <w:multiLevelType w:val="hybridMultilevel"/>
    <w:tmpl w:val="A508B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46B1"/>
    <w:multiLevelType w:val="hybridMultilevel"/>
    <w:tmpl w:val="4D3EBF5A"/>
    <w:lvl w:ilvl="0" w:tplc="825C7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C62E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18AC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245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2AF5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A22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EF0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B46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42C2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276E4"/>
    <w:multiLevelType w:val="hybridMultilevel"/>
    <w:tmpl w:val="91363EA0"/>
    <w:lvl w:ilvl="0" w:tplc="050E58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0C7DE8">
      <w:start w:val="24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507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C813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78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5C2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62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589B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964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08A2C60"/>
    <w:multiLevelType w:val="hybridMultilevel"/>
    <w:tmpl w:val="25988F38"/>
    <w:lvl w:ilvl="0" w:tplc="CD8A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C3A4">
      <w:start w:val="6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65C10"/>
    <w:multiLevelType w:val="hybridMultilevel"/>
    <w:tmpl w:val="17A80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52738"/>
    <w:multiLevelType w:val="hybridMultilevel"/>
    <w:tmpl w:val="2DB2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65DD"/>
    <w:multiLevelType w:val="hybridMultilevel"/>
    <w:tmpl w:val="2B26C2A4"/>
    <w:lvl w:ilvl="0" w:tplc="AB627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12A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E21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7652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CEDA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0E28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F49D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0808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4C9E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13F44"/>
    <w:multiLevelType w:val="hybridMultilevel"/>
    <w:tmpl w:val="B9243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B6E0E"/>
    <w:multiLevelType w:val="hybridMultilevel"/>
    <w:tmpl w:val="C97E9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37A5"/>
    <w:multiLevelType w:val="hybridMultilevel"/>
    <w:tmpl w:val="0AA8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234"/>
    <w:multiLevelType w:val="hybridMultilevel"/>
    <w:tmpl w:val="ED1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A50"/>
    <w:multiLevelType w:val="hybridMultilevel"/>
    <w:tmpl w:val="130E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6287"/>
    <w:multiLevelType w:val="hybridMultilevel"/>
    <w:tmpl w:val="D4B2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76EC5"/>
    <w:multiLevelType w:val="hybridMultilevel"/>
    <w:tmpl w:val="D0F4C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2478C7"/>
    <w:multiLevelType w:val="hybridMultilevel"/>
    <w:tmpl w:val="9E9C4E36"/>
    <w:lvl w:ilvl="0" w:tplc="E99C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C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A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8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EF7CDA"/>
    <w:multiLevelType w:val="hybridMultilevel"/>
    <w:tmpl w:val="073C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4319"/>
    <w:multiLevelType w:val="hybridMultilevel"/>
    <w:tmpl w:val="8B2A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78F5"/>
    <w:multiLevelType w:val="hybridMultilevel"/>
    <w:tmpl w:val="1D3C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11117"/>
    <w:multiLevelType w:val="hybridMultilevel"/>
    <w:tmpl w:val="889EA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191F"/>
    <w:multiLevelType w:val="hybridMultilevel"/>
    <w:tmpl w:val="D69EF0F2"/>
    <w:lvl w:ilvl="0" w:tplc="099AD7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6A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C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4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B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C0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4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82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D03E1"/>
    <w:multiLevelType w:val="hybridMultilevel"/>
    <w:tmpl w:val="F170205C"/>
    <w:lvl w:ilvl="0" w:tplc="ED800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2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921CEB"/>
    <w:multiLevelType w:val="hybridMultilevel"/>
    <w:tmpl w:val="669A98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25F3A"/>
    <w:multiLevelType w:val="hybridMultilevel"/>
    <w:tmpl w:val="DD82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F32F3"/>
    <w:multiLevelType w:val="hybridMultilevel"/>
    <w:tmpl w:val="A3486AFA"/>
    <w:lvl w:ilvl="0" w:tplc="599E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2F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9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C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2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0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1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4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B91582"/>
    <w:multiLevelType w:val="hybridMultilevel"/>
    <w:tmpl w:val="93C8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49BC"/>
    <w:multiLevelType w:val="hybridMultilevel"/>
    <w:tmpl w:val="E3F0E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E16213"/>
    <w:multiLevelType w:val="hybridMultilevel"/>
    <w:tmpl w:val="9E8ABF52"/>
    <w:lvl w:ilvl="0" w:tplc="4B50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D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4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E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0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4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5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6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26"/>
  </w:num>
  <w:num w:numId="9">
    <w:abstractNumId w:val="19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  <w:num w:numId="14">
    <w:abstractNumId w:val="24"/>
  </w:num>
  <w:num w:numId="15">
    <w:abstractNumId w:val="20"/>
  </w:num>
  <w:num w:numId="16">
    <w:abstractNumId w:val="13"/>
  </w:num>
  <w:num w:numId="17">
    <w:abstractNumId w:val="25"/>
  </w:num>
  <w:num w:numId="18">
    <w:abstractNumId w:val="21"/>
  </w:num>
  <w:num w:numId="19">
    <w:abstractNumId w:val="17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2"/>
  </w:num>
  <w:num w:numId="25">
    <w:abstractNumId w:val="18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C"/>
    <w:rsid w:val="00002D12"/>
    <w:rsid w:val="00004766"/>
    <w:rsid w:val="000051FD"/>
    <w:rsid w:val="0000596C"/>
    <w:rsid w:val="00025AEC"/>
    <w:rsid w:val="00045A9B"/>
    <w:rsid w:val="00055669"/>
    <w:rsid w:val="00065760"/>
    <w:rsid w:val="00081B2E"/>
    <w:rsid w:val="000A06B4"/>
    <w:rsid w:val="000A5331"/>
    <w:rsid w:val="000B1885"/>
    <w:rsid w:val="000B71F5"/>
    <w:rsid w:val="000E4848"/>
    <w:rsid w:val="000F4CD5"/>
    <w:rsid w:val="001039FB"/>
    <w:rsid w:val="00107A55"/>
    <w:rsid w:val="00160E85"/>
    <w:rsid w:val="001636AB"/>
    <w:rsid w:val="00180738"/>
    <w:rsid w:val="00186484"/>
    <w:rsid w:val="00186EED"/>
    <w:rsid w:val="001914AA"/>
    <w:rsid w:val="001A6B68"/>
    <w:rsid w:val="001B0E8C"/>
    <w:rsid w:val="001D378B"/>
    <w:rsid w:val="001E0CEA"/>
    <w:rsid w:val="00206E93"/>
    <w:rsid w:val="00215AC1"/>
    <w:rsid w:val="00231E5A"/>
    <w:rsid w:val="0025267B"/>
    <w:rsid w:val="002621E5"/>
    <w:rsid w:val="00285024"/>
    <w:rsid w:val="00291FDD"/>
    <w:rsid w:val="00297ADA"/>
    <w:rsid w:val="002A6C4C"/>
    <w:rsid w:val="002C7166"/>
    <w:rsid w:val="002E2EFC"/>
    <w:rsid w:val="00311B48"/>
    <w:rsid w:val="00321091"/>
    <w:rsid w:val="00321A3F"/>
    <w:rsid w:val="00323EAB"/>
    <w:rsid w:val="00331EA2"/>
    <w:rsid w:val="003412F6"/>
    <w:rsid w:val="00346E9C"/>
    <w:rsid w:val="0035727A"/>
    <w:rsid w:val="003850EB"/>
    <w:rsid w:val="003A4DE3"/>
    <w:rsid w:val="003B559B"/>
    <w:rsid w:val="003D05BC"/>
    <w:rsid w:val="003D0AD6"/>
    <w:rsid w:val="003E035F"/>
    <w:rsid w:val="003E6E6C"/>
    <w:rsid w:val="003F0B91"/>
    <w:rsid w:val="0040186C"/>
    <w:rsid w:val="00410C25"/>
    <w:rsid w:val="0042682A"/>
    <w:rsid w:val="00430DB5"/>
    <w:rsid w:val="004368D9"/>
    <w:rsid w:val="00437EF0"/>
    <w:rsid w:val="00441091"/>
    <w:rsid w:val="004452D6"/>
    <w:rsid w:val="00450358"/>
    <w:rsid w:val="00453D25"/>
    <w:rsid w:val="00455CF9"/>
    <w:rsid w:val="0046216C"/>
    <w:rsid w:val="004711DC"/>
    <w:rsid w:val="0048512C"/>
    <w:rsid w:val="004A23B6"/>
    <w:rsid w:val="004A6DC8"/>
    <w:rsid w:val="004B499D"/>
    <w:rsid w:val="004D4C6E"/>
    <w:rsid w:val="004D77FD"/>
    <w:rsid w:val="004E04AD"/>
    <w:rsid w:val="004E1633"/>
    <w:rsid w:val="004E633F"/>
    <w:rsid w:val="005130CD"/>
    <w:rsid w:val="00513DBD"/>
    <w:rsid w:val="005174A5"/>
    <w:rsid w:val="00524283"/>
    <w:rsid w:val="00540ACA"/>
    <w:rsid w:val="00542C53"/>
    <w:rsid w:val="005666D0"/>
    <w:rsid w:val="00572383"/>
    <w:rsid w:val="005853EB"/>
    <w:rsid w:val="00585A43"/>
    <w:rsid w:val="00595147"/>
    <w:rsid w:val="005974C4"/>
    <w:rsid w:val="005A0A08"/>
    <w:rsid w:val="005B10C7"/>
    <w:rsid w:val="005B6A36"/>
    <w:rsid w:val="005C1DAA"/>
    <w:rsid w:val="005C2338"/>
    <w:rsid w:val="005C718E"/>
    <w:rsid w:val="005E3623"/>
    <w:rsid w:val="005F4A40"/>
    <w:rsid w:val="006009A4"/>
    <w:rsid w:val="006027D4"/>
    <w:rsid w:val="00610CE5"/>
    <w:rsid w:val="00610F56"/>
    <w:rsid w:val="00645484"/>
    <w:rsid w:val="00653022"/>
    <w:rsid w:val="00662875"/>
    <w:rsid w:val="0067111C"/>
    <w:rsid w:val="0068702E"/>
    <w:rsid w:val="0069728E"/>
    <w:rsid w:val="006A491C"/>
    <w:rsid w:val="006A7587"/>
    <w:rsid w:val="006B272C"/>
    <w:rsid w:val="006B4929"/>
    <w:rsid w:val="006C0C54"/>
    <w:rsid w:val="006E41FE"/>
    <w:rsid w:val="006F1974"/>
    <w:rsid w:val="006F19E4"/>
    <w:rsid w:val="00704F56"/>
    <w:rsid w:val="00714A62"/>
    <w:rsid w:val="00724C6B"/>
    <w:rsid w:val="007279F7"/>
    <w:rsid w:val="00734420"/>
    <w:rsid w:val="00742712"/>
    <w:rsid w:val="0075494E"/>
    <w:rsid w:val="00766B11"/>
    <w:rsid w:val="007C655E"/>
    <w:rsid w:val="007C69FA"/>
    <w:rsid w:val="007D54B6"/>
    <w:rsid w:val="007E1256"/>
    <w:rsid w:val="007E5757"/>
    <w:rsid w:val="007E5B65"/>
    <w:rsid w:val="0081020C"/>
    <w:rsid w:val="008316B1"/>
    <w:rsid w:val="00834890"/>
    <w:rsid w:val="00866DC4"/>
    <w:rsid w:val="0089622E"/>
    <w:rsid w:val="008A5158"/>
    <w:rsid w:val="008C2D89"/>
    <w:rsid w:val="008C3E07"/>
    <w:rsid w:val="008D1B12"/>
    <w:rsid w:val="008D4963"/>
    <w:rsid w:val="008E7C40"/>
    <w:rsid w:val="008F32EC"/>
    <w:rsid w:val="00915F1A"/>
    <w:rsid w:val="0092038C"/>
    <w:rsid w:val="0092293E"/>
    <w:rsid w:val="009238B2"/>
    <w:rsid w:val="00942FC1"/>
    <w:rsid w:val="00950730"/>
    <w:rsid w:val="00957DAF"/>
    <w:rsid w:val="0096052E"/>
    <w:rsid w:val="009616CF"/>
    <w:rsid w:val="00961AF1"/>
    <w:rsid w:val="00971441"/>
    <w:rsid w:val="00977B96"/>
    <w:rsid w:val="00983D7D"/>
    <w:rsid w:val="00991A2B"/>
    <w:rsid w:val="009A1D35"/>
    <w:rsid w:val="009B1B6D"/>
    <w:rsid w:val="009B53B2"/>
    <w:rsid w:val="009C7BF5"/>
    <w:rsid w:val="009E2298"/>
    <w:rsid w:val="009E261D"/>
    <w:rsid w:val="00A04B84"/>
    <w:rsid w:val="00A1163D"/>
    <w:rsid w:val="00A12F05"/>
    <w:rsid w:val="00A2243A"/>
    <w:rsid w:val="00A35BF5"/>
    <w:rsid w:val="00A65066"/>
    <w:rsid w:val="00A862BE"/>
    <w:rsid w:val="00A86969"/>
    <w:rsid w:val="00AA4DB2"/>
    <w:rsid w:val="00AB1BF4"/>
    <w:rsid w:val="00AC6D29"/>
    <w:rsid w:val="00AD0356"/>
    <w:rsid w:val="00AD4294"/>
    <w:rsid w:val="00AD48C8"/>
    <w:rsid w:val="00AF6AB6"/>
    <w:rsid w:val="00B010EF"/>
    <w:rsid w:val="00B06692"/>
    <w:rsid w:val="00B169D6"/>
    <w:rsid w:val="00B27CB4"/>
    <w:rsid w:val="00B33E91"/>
    <w:rsid w:val="00B44962"/>
    <w:rsid w:val="00B51AF3"/>
    <w:rsid w:val="00B64477"/>
    <w:rsid w:val="00B87A28"/>
    <w:rsid w:val="00B93C8A"/>
    <w:rsid w:val="00BC0450"/>
    <w:rsid w:val="00BC525D"/>
    <w:rsid w:val="00BF1745"/>
    <w:rsid w:val="00C155D2"/>
    <w:rsid w:val="00C41B5B"/>
    <w:rsid w:val="00C50D7B"/>
    <w:rsid w:val="00C53BEC"/>
    <w:rsid w:val="00C56AA7"/>
    <w:rsid w:val="00C614FB"/>
    <w:rsid w:val="00C76E6E"/>
    <w:rsid w:val="00C95AEC"/>
    <w:rsid w:val="00CB56F6"/>
    <w:rsid w:val="00CD05C4"/>
    <w:rsid w:val="00CF00D3"/>
    <w:rsid w:val="00CF4E0F"/>
    <w:rsid w:val="00D00FF3"/>
    <w:rsid w:val="00D0793B"/>
    <w:rsid w:val="00D26396"/>
    <w:rsid w:val="00D2659D"/>
    <w:rsid w:val="00D37999"/>
    <w:rsid w:val="00D47AB4"/>
    <w:rsid w:val="00D50F58"/>
    <w:rsid w:val="00D52800"/>
    <w:rsid w:val="00D54455"/>
    <w:rsid w:val="00D56037"/>
    <w:rsid w:val="00D77E05"/>
    <w:rsid w:val="00D85D87"/>
    <w:rsid w:val="00D86567"/>
    <w:rsid w:val="00DB2497"/>
    <w:rsid w:val="00DB4027"/>
    <w:rsid w:val="00DC0CAC"/>
    <w:rsid w:val="00DD094D"/>
    <w:rsid w:val="00DE46E4"/>
    <w:rsid w:val="00DF5F6E"/>
    <w:rsid w:val="00E10040"/>
    <w:rsid w:val="00E30B22"/>
    <w:rsid w:val="00E30D5D"/>
    <w:rsid w:val="00E41BD0"/>
    <w:rsid w:val="00E45A3F"/>
    <w:rsid w:val="00E539FF"/>
    <w:rsid w:val="00E578B9"/>
    <w:rsid w:val="00E622EE"/>
    <w:rsid w:val="00E841C1"/>
    <w:rsid w:val="00E96949"/>
    <w:rsid w:val="00EC2B68"/>
    <w:rsid w:val="00ED4690"/>
    <w:rsid w:val="00ED5C51"/>
    <w:rsid w:val="00EE1904"/>
    <w:rsid w:val="00EF374E"/>
    <w:rsid w:val="00EF38F4"/>
    <w:rsid w:val="00F12BCB"/>
    <w:rsid w:val="00F60809"/>
    <w:rsid w:val="00F6523B"/>
    <w:rsid w:val="00F667F9"/>
    <w:rsid w:val="00F72874"/>
    <w:rsid w:val="00FA1D9E"/>
    <w:rsid w:val="00FB1696"/>
    <w:rsid w:val="00FD22FC"/>
    <w:rsid w:val="00FE517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0F69E-0CCD-4C84-92AB-A198D0E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ListParagraph">
    <w:name w:val="List Paragraph"/>
    <w:basedOn w:val="Normal"/>
    <w:uiPriority w:val="34"/>
    <w:qFormat/>
    <w:rsid w:val="005A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4711DC"/>
  </w:style>
  <w:style w:type="character" w:customStyle="1" w:styleId="article-timestamp-label">
    <w:name w:val="article-timestamp-label"/>
    <w:basedOn w:val="DefaultParagraphFont"/>
    <w:rsid w:val="004711DC"/>
  </w:style>
  <w:style w:type="paragraph" w:styleId="NormalWeb">
    <w:name w:val="Normal (Web)"/>
    <w:basedOn w:val="Normal"/>
    <w:uiPriority w:val="99"/>
    <w:unhideWhenUsed/>
    <w:rsid w:val="004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DF5F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6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81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3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2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16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3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6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1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1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0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6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8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7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7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6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7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B356-505D-4EF1-B6F3-9CEB9948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2</cp:revision>
  <cp:lastPrinted>2016-04-28T09:44:00Z</cp:lastPrinted>
  <dcterms:created xsi:type="dcterms:W3CDTF">2016-04-29T13:53:00Z</dcterms:created>
  <dcterms:modified xsi:type="dcterms:W3CDTF">2016-04-29T13:53:00Z</dcterms:modified>
</cp:coreProperties>
</file>