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2F7B" w14:textId="77777777" w:rsidR="004D5A5C" w:rsidRPr="00984804" w:rsidRDefault="004D5A5C" w:rsidP="00984804">
      <w:pPr>
        <w:spacing w:after="0" w:line="240" w:lineRule="auto"/>
        <w:jc w:val="center"/>
        <w:rPr>
          <w:rFonts w:ascii="Times New Roman" w:eastAsia="Times New Roman" w:hAnsi="Times New Roman" w:cs="Times New Roman"/>
          <w:sz w:val="24"/>
          <w:szCs w:val="24"/>
        </w:rPr>
      </w:pPr>
      <w:r w:rsidRPr="00984804">
        <w:rPr>
          <w:rFonts w:ascii="Times New Roman" w:eastAsia="Times New Roman" w:hAnsi="Times New Roman" w:cs="Times New Roman"/>
          <w:noProof/>
          <w:sz w:val="24"/>
          <w:szCs w:val="24"/>
          <w:lang w:eastAsia="en-GB"/>
        </w:rPr>
        <w:drawing>
          <wp:inline distT="0" distB="0" distL="0" distR="0" wp14:anchorId="545B10E0" wp14:editId="53532F4C">
            <wp:extent cx="1304925" cy="638123"/>
            <wp:effectExtent l="0" t="0" r="0" b="0"/>
            <wp:docPr id="3" name="Picture 3" descr="cis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si-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025" cy="644529"/>
                    </a:xfrm>
                    <a:prstGeom prst="rect">
                      <a:avLst/>
                    </a:prstGeom>
                    <a:noFill/>
                    <a:ln>
                      <a:noFill/>
                    </a:ln>
                  </pic:spPr>
                </pic:pic>
              </a:graphicData>
            </a:graphic>
          </wp:inline>
        </w:drawing>
      </w:r>
    </w:p>
    <w:p w14:paraId="3FC7CF92" w14:textId="77777777" w:rsidR="0083399D" w:rsidRDefault="0083399D" w:rsidP="0083399D">
      <w:pPr>
        <w:keepNext/>
        <w:spacing w:after="0" w:line="240" w:lineRule="auto"/>
        <w:jc w:val="center"/>
        <w:outlineLvl w:val="2"/>
        <w:rPr>
          <w:rFonts w:eastAsia="Times New Roman" w:cs="Times New Roman"/>
          <w:b/>
          <w:sz w:val="32"/>
        </w:rPr>
      </w:pPr>
    </w:p>
    <w:p w14:paraId="2C700B0C" w14:textId="594D9FFC" w:rsidR="0083399D" w:rsidRDefault="00CF2BE3" w:rsidP="0083399D">
      <w:pPr>
        <w:keepNext/>
        <w:spacing w:after="0" w:line="240" w:lineRule="auto"/>
        <w:jc w:val="center"/>
        <w:outlineLvl w:val="2"/>
        <w:rPr>
          <w:rFonts w:eastAsia="Times New Roman" w:cs="Times New Roman"/>
          <w:b/>
          <w:sz w:val="32"/>
        </w:rPr>
      </w:pPr>
      <w:r>
        <w:rPr>
          <w:rFonts w:eastAsia="Times New Roman" w:cs="Times New Roman"/>
          <w:b/>
          <w:sz w:val="32"/>
        </w:rPr>
        <w:t>Communications Executive</w:t>
      </w:r>
    </w:p>
    <w:p w14:paraId="11FF6389" w14:textId="185EE778" w:rsidR="003E269E" w:rsidRPr="004A3B7E" w:rsidRDefault="003E269E" w:rsidP="0083399D">
      <w:pPr>
        <w:keepNext/>
        <w:spacing w:after="0" w:line="240" w:lineRule="auto"/>
        <w:jc w:val="center"/>
        <w:outlineLvl w:val="2"/>
        <w:rPr>
          <w:rFonts w:eastAsia="Times New Roman" w:cs="Times New Roman"/>
          <w:b/>
          <w:sz w:val="32"/>
        </w:rPr>
      </w:pPr>
      <w:r>
        <w:rPr>
          <w:rFonts w:eastAsia="Times New Roman" w:cs="Times New Roman"/>
          <w:b/>
          <w:sz w:val="32"/>
        </w:rPr>
        <w:t>(Contract)</w:t>
      </w:r>
    </w:p>
    <w:p w14:paraId="786ADF47" w14:textId="25369F1C" w:rsidR="0083399D" w:rsidRPr="00A74B7B" w:rsidRDefault="0083399D" w:rsidP="00A74B7B">
      <w:pPr>
        <w:tabs>
          <w:tab w:val="right" w:pos="10440"/>
        </w:tabs>
        <w:ind w:left="-180"/>
        <w:jc w:val="both"/>
      </w:pPr>
      <w:r w:rsidRPr="00A74B7B">
        <w:tab/>
        <w:t xml:space="preserve">                          </w:t>
      </w:r>
    </w:p>
    <w:p w14:paraId="318C789F" w14:textId="77777777" w:rsidR="00183C2F" w:rsidRPr="00414F23" w:rsidRDefault="00183C2F" w:rsidP="00183C2F">
      <w:pPr>
        <w:ind w:right="118"/>
        <w:jc w:val="both"/>
        <w:rPr>
          <w:rStyle w:val="normaltextrun1"/>
          <w:rFonts w:ascii="Calibri" w:hAnsi="Calibri"/>
          <w:color w:val="000000"/>
        </w:rPr>
      </w:pPr>
      <w:r w:rsidRPr="00414F23">
        <w:rPr>
          <w:rStyle w:val="normaltextrun1"/>
          <w:rFonts w:ascii="Calibri" w:hAnsi="Calibri"/>
          <w:color w:val="000000"/>
        </w:rPr>
        <w:t>Based in the City of London</w:t>
      </w:r>
      <w:r w:rsidRPr="00414F23">
        <w:rPr>
          <w:rStyle w:val="normaltextrun1"/>
          <w:rFonts w:ascii="Calibri" w:hAnsi="Calibri"/>
          <w:color w:val="000000"/>
        </w:rPr>
        <w:tab/>
        <w:t xml:space="preserve">    </w:t>
      </w:r>
      <w:r w:rsidRPr="00414F23">
        <w:rPr>
          <w:rStyle w:val="normaltextrun1"/>
          <w:rFonts w:ascii="Calibri" w:hAnsi="Calibri"/>
          <w:color w:val="000000"/>
        </w:rPr>
        <w:tab/>
      </w:r>
      <w:r w:rsidRPr="00414F23">
        <w:rPr>
          <w:rStyle w:val="normaltextrun1"/>
          <w:rFonts w:ascii="Calibri" w:hAnsi="Calibri"/>
          <w:color w:val="000000"/>
        </w:rPr>
        <w:tab/>
      </w:r>
      <w:r w:rsidRPr="00414F23">
        <w:rPr>
          <w:rStyle w:val="normaltextrun1"/>
          <w:rFonts w:ascii="Calibri" w:hAnsi="Calibri"/>
          <w:color w:val="000000"/>
        </w:rPr>
        <w:tab/>
      </w:r>
      <w:r w:rsidRPr="00414F23">
        <w:rPr>
          <w:rStyle w:val="normaltextrun1"/>
          <w:rFonts w:ascii="Calibri" w:hAnsi="Calibri"/>
          <w:color w:val="000000"/>
        </w:rPr>
        <w:tab/>
        <w:t xml:space="preserve">                          </w:t>
      </w:r>
    </w:p>
    <w:p w14:paraId="74FC3E7B" w14:textId="77777777" w:rsidR="00183C2F" w:rsidRPr="00220C52" w:rsidRDefault="00183C2F" w:rsidP="00183C2F">
      <w:pPr>
        <w:pStyle w:val="BodyText2"/>
        <w:spacing w:line="240" w:lineRule="auto"/>
        <w:jc w:val="right"/>
        <w:rPr>
          <w:rFonts w:asciiTheme="minorHAnsi" w:hAnsiTheme="minorHAnsi" w:cstheme="minorHAnsi"/>
          <w:color w:val="auto"/>
          <w:sz w:val="22"/>
          <w:szCs w:val="22"/>
        </w:rPr>
      </w:pPr>
      <w:r w:rsidRPr="00220C52">
        <w:rPr>
          <w:rFonts w:asciiTheme="minorHAnsi" w:hAnsiTheme="minorHAnsi" w:cstheme="minorHAnsi"/>
          <w:color w:val="auto"/>
          <w:sz w:val="22"/>
          <w:szCs w:val="22"/>
        </w:rPr>
        <w:t>Salary £2</w:t>
      </w:r>
      <w:r>
        <w:rPr>
          <w:rFonts w:asciiTheme="minorHAnsi" w:hAnsiTheme="minorHAnsi" w:cstheme="minorHAnsi"/>
          <w:color w:val="auto"/>
          <w:sz w:val="22"/>
          <w:szCs w:val="22"/>
        </w:rPr>
        <w:t>4</w:t>
      </w:r>
      <w:r w:rsidRPr="00220C52">
        <w:rPr>
          <w:rFonts w:asciiTheme="minorHAnsi" w:hAnsiTheme="minorHAnsi" w:cstheme="minorHAnsi"/>
          <w:color w:val="auto"/>
          <w:sz w:val="22"/>
          <w:szCs w:val="22"/>
        </w:rPr>
        <w:t>k to £</w:t>
      </w:r>
      <w:r>
        <w:rPr>
          <w:rFonts w:asciiTheme="minorHAnsi" w:hAnsiTheme="minorHAnsi" w:cstheme="minorHAnsi"/>
          <w:color w:val="auto"/>
          <w:sz w:val="22"/>
          <w:szCs w:val="22"/>
        </w:rPr>
        <w:t>26</w:t>
      </w:r>
      <w:r w:rsidRPr="00220C52">
        <w:rPr>
          <w:rFonts w:asciiTheme="minorHAnsi" w:hAnsiTheme="minorHAnsi" w:cstheme="minorHAnsi"/>
          <w:color w:val="auto"/>
          <w:sz w:val="22"/>
          <w:szCs w:val="22"/>
        </w:rPr>
        <w:t>kpa depending on skills and experience</w:t>
      </w:r>
    </w:p>
    <w:p w14:paraId="121A0438" w14:textId="6A6F15ED" w:rsidR="00183C2F" w:rsidRDefault="00183C2F" w:rsidP="00066349">
      <w:pPr>
        <w:pStyle w:val="BodyText2"/>
        <w:spacing w:line="240" w:lineRule="auto"/>
        <w:jc w:val="right"/>
        <w:rPr>
          <w:rFonts w:asciiTheme="minorHAnsi" w:hAnsiTheme="minorHAnsi" w:cstheme="minorHAnsi"/>
          <w:color w:val="auto"/>
          <w:sz w:val="22"/>
          <w:szCs w:val="22"/>
        </w:rPr>
      </w:pPr>
      <w:r w:rsidRPr="00220C52">
        <w:rPr>
          <w:rFonts w:asciiTheme="minorHAnsi" w:hAnsiTheme="minorHAnsi" w:cstheme="minorHAnsi"/>
          <w:color w:val="auto"/>
          <w:sz w:val="22"/>
          <w:szCs w:val="22"/>
        </w:rPr>
        <w:t xml:space="preserve">           </w:t>
      </w:r>
    </w:p>
    <w:p w14:paraId="42A907C7" w14:textId="77777777" w:rsidR="00DE6668" w:rsidRPr="00220C52" w:rsidRDefault="00DE6668" w:rsidP="00066349">
      <w:pPr>
        <w:pStyle w:val="BodyText2"/>
        <w:spacing w:line="240" w:lineRule="auto"/>
        <w:jc w:val="right"/>
        <w:rPr>
          <w:rFonts w:asciiTheme="minorHAnsi" w:hAnsiTheme="minorHAnsi" w:cstheme="minorHAnsi"/>
          <w:color w:val="auto"/>
          <w:sz w:val="22"/>
          <w:szCs w:val="22"/>
        </w:rPr>
      </w:pPr>
    </w:p>
    <w:p w14:paraId="1C08EB66" w14:textId="284DB9E1" w:rsidR="00D435E0" w:rsidRDefault="00CD28B2" w:rsidP="00FA69F6">
      <w:pPr>
        <w:pStyle w:val="BodyText2"/>
        <w:spacing w:line="240" w:lineRule="auto"/>
        <w:jc w:val="both"/>
        <w:rPr>
          <w:rFonts w:asciiTheme="minorHAnsi" w:hAnsiTheme="minorHAnsi" w:cstheme="minorHAnsi"/>
          <w:color w:val="auto"/>
          <w:sz w:val="22"/>
          <w:szCs w:val="22"/>
        </w:rPr>
      </w:pPr>
      <w:r w:rsidRPr="0083399D">
        <w:rPr>
          <w:rFonts w:asciiTheme="minorHAnsi" w:hAnsiTheme="minorHAnsi" w:cstheme="minorHAnsi"/>
          <w:color w:val="auto"/>
          <w:sz w:val="22"/>
          <w:szCs w:val="22"/>
        </w:rPr>
        <w:t xml:space="preserve">We are currently seeking </w:t>
      </w:r>
      <w:r w:rsidR="00FA69F6" w:rsidRPr="0083399D">
        <w:rPr>
          <w:rFonts w:asciiTheme="minorHAnsi" w:hAnsiTheme="minorHAnsi" w:cstheme="minorHAnsi"/>
          <w:color w:val="auto"/>
          <w:sz w:val="22"/>
          <w:szCs w:val="22"/>
        </w:rPr>
        <w:t>a</w:t>
      </w:r>
      <w:r w:rsidRPr="0083399D">
        <w:rPr>
          <w:rFonts w:asciiTheme="minorHAnsi" w:hAnsiTheme="minorHAnsi" w:cstheme="minorHAnsi"/>
          <w:color w:val="auto"/>
          <w:sz w:val="22"/>
          <w:szCs w:val="22"/>
        </w:rPr>
        <w:t xml:space="preserve"> </w:t>
      </w:r>
      <w:r w:rsidR="00534846">
        <w:rPr>
          <w:rFonts w:asciiTheme="minorHAnsi" w:hAnsiTheme="minorHAnsi" w:cstheme="minorHAnsi"/>
          <w:color w:val="auto"/>
          <w:sz w:val="22"/>
          <w:szCs w:val="22"/>
        </w:rPr>
        <w:t xml:space="preserve">Communications Executive to join </w:t>
      </w:r>
      <w:r w:rsidR="00690515">
        <w:rPr>
          <w:rFonts w:asciiTheme="minorHAnsi" w:hAnsiTheme="minorHAnsi" w:cstheme="minorHAnsi"/>
          <w:color w:val="auto"/>
          <w:sz w:val="22"/>
          <w:szCs w:val="22"/>
        </w:rPr>
        <w:t xml:space="preserve">us in </w:t>
      </w:r>
      <w:r w:rsidR="00D60D4F">
        <w:rPr>
          <w:rFonts w:asciiTheme="minorHAnsi" w:hAnsiTheme="minorHAnsi" w:cstheme="minorHAnsi"/>
          <w:color w:val="auto"/>
          <w:sz w:val="22"/>
          <w:szCs w:val="22"/>
        </w:rPr>
        <w:t>our friendly Marketing department</w:t>
      </w:r>
      <w:r w:rsidR="00BB4198" w:rsidRPr="00BB4198">
        <w:rPr>
          <w:rFonts w:asciiTheme="minorHAnsi" w:hAnsiTheme="minorHAnsi" w:cstheme="minorHAnsi"/>
          <w:color w:val="auto"/>
          <w:sz w:val="22"/>
          <w:szCs w:val="22"/>
        </w:rPr>
        <w:t xml:space="preserve"> </w:t>
      </w:r>
      <w:r w:rsidR="00BB4198">
        <w:rPr>
          <w:rFonts w:asciiTheme="minorHAnsi" w:hAnsiTheme="minorHAnsi" w:cstheme="minorHAnsi"/>
          <w:color w:val="auto"/>
          <w:sz w:val="22"/>
          <w:szCs w:val="22"/>
        </w:rPr>
        <w:t>early March 2019</w:t>
      </w:r>
      <w:r w:rsidR="00D60D4F">
        <w:rPr>
          <w:rFonts w:asciiTheme="minorHAnsi" w:hAnsiTheme="minorHAnsi" w:cstheme="minorHAnsi"/>
          <w:color w:val="auto"/>
          <w:sz w:val="22"/>
          <w:szCs w:val="22"/>
        </w:rPr>
        <w:t>.</w:t>
      </w:r>
    </w:p>
    <w:p w14:paraId="51361E9A" w14:textId="2440C8FF" w:rsidR="00D60D4F" w:rsidRDefault="00D60D4F" w:rsidP="00FA69F6">
      <w:pPr>
        <w:pStyle w:val="BodyText2"/>
        <w:spacing w:line="240" w:lineRule="auto"/>
        <w:jc w:val="both"/>
        <w:rPr>
          <w:rFonts w:asciiTheme="minorHAnsi" w:hAnsiTheme="minorHAnsi" w:cstheme="minorHAnsi"/>
          <w:color w:val="auto"/>
          <w:sz w:val="22"/>
          <w:szCs w:val="22"/>
        </w:rPr>
      </w:pPr>
    </w:p>
    <w:p w14:paraId="2469742B" w14:textId="00C1A633" w:rsidR="00D60D4F" w:rsidRPr="00D60D4F" w:rsidRDefault="00D60D4F" w:rsidP="00D60D4F">
      <w:pPr>
        <w:jc w:val="both"/>
        <w:rPr>
          <w:rFonts w:ascii="Calibri" w:eastAsia="Calibri" w:hAnsi="Calibri"/>
        </w:rPr>
      </w:pPr>
      <w:r w:rsidRPr="00414F23">
        <w:rPr>
          <w:rFonts w:ascii="Calibri" w:hAnsi="Calibri"/>
        </w:rPr>
        <w:t xml:space="preserve">This is </w:t>
      </w:r>
      <w:r w:rsidR="009B3BB5">
        <w:rPr>
          <w:rFonts w:ascii="Calibri" w:hAnsi="Calibri"/>
        </w:rPr>
        <w:t xml:space="preserve">a Maternity cover </w:t>
      </w:r>
      <w:r w:rsidR="00872A97">
        <w:rPr>
          <w:rFonts w:ascii="Calibri" w:hAnsi="Calibri"/>
        </w:rPr>
        <w:t>contract</w:t>
      </w:r>
      <w:r w:rsidR="007B4908">
        <w:rPr>
          <w:rFonts w:ascii="Calibri" w:hAnsi="Calibri"/>
        </w:rPr>
        <w:t xml:space="preserve"> </w:t>
      </w:r>
      <w:r w:rsidRPr="00414F23">
        <w:rPr>
          <w:rFonts w:ascii="Calibri" w:hAnsi="Calibri"/>
        </w:rPr>
        <w:t>b</w:t>
      </w:r>
      <w:r w:rsidR="00E96DB6">
        <w:rPr>
          <w:rFonts w:ascii="Calibri" w:hAnsi="Calibri"/>
        </w:rPr>
        <w:t>ased</w:t>
      </w:r>
      <w:r w:rsidRPr="00414F23">
        <w:rPr>
          <w:rFonts w:ascii="Calibri" w:hAnsi="Calibri"/>
        </w:rPr>
        <w:t xml:space="preserve"> </w:t>
      </w:r>
      <w:r w:rsidRPr="00414F23">
        <w:rPr>
          <w:rFonts w:ascii="Calibri" w:eastAsia="Calibri" w:hAnsi="Calibri"/>
        </w:rPr>
        <w:t>in our City of London office</w:t>
      </w:r>
      <w:r w:rsidR="007B4908">
        <w:rPr>
          <w:rFonts w:ascii="Calibri" w:eastAsia="Calibri" w:hAnsi="Calibri"/>
        </w:rPr>
        <w:t>s</w:t>
      </w:r>
      <w:r w:rsidRPr="00414F23">
        <w:rPr>
          <w:rFonts w:ascii="Calibri" w:eastAsia="Calibri" w:hAnsi="Calibri"/>
        </w:rPr>
        <w:t xml:space="preserve">, which are within walking distance of </w:t>
      </w:r>
      <w:proofErr w:type="gramStart"/>
      <w:r w:rsidRPr="00414F23">
        <w:rPr>
          <w:rFonts w:ascii="Calibri" w:eastAsia="Calibri" w:hAnsi="Calibri"/>
        </w:rPr>
        <w:t>a number of</w:t>
      </w:r>
      <w:proofErr w:type="gramEnd"/>
      <w:r w:rsidRPr="00414F23">
        <w:rPr>
          <w:rFonts w:ascii="Calibri" w:eastAsia="Calibri" w:hAnsi="Calibri"/>
        </w:rPr>
        <w:t xml:space="preserve"> major railway stations and </w:t>
      </w:r>
      <w:r>
        <w:rPr>
          <w:rFonts w:ascii="Calibri" w:eastAsia="Calibri" w:hAnsi="Calibri"/>
        </w:rPr>
        <w:t>u</w:t>
      </w:r>
      <w:r w:rsidRPr="00414F23">
        <w:rPr>
          <w:rFonts w:ascii="Calibri" w:eastAsia="Calibri" w:hAnsi="Calibri"/>
        </w:rPr>
        <w:t>nderground station</w:t>
      </w:r>
      <w:r>
        <w:rPr>
          <w:rFonts w:ascii="Calibri" w:eastAsia="Calibri" w:hAnsi="Calibri"/>
        </w:rPr>
        <w:t>s</w:t>
      </w:r>
      <w:r w:rsidRPr="00414F23">
        <w:rPr>
          <w:rFonts w:ascii="Calibri" w:eastAsia="Calibri" w:hAnsi="Calibri"/>
        </w:rPr>
        <w:t>.</w:t>
      </w:r>
    </w:p>
    <w:p w14:paraId="089DC8CF" w14:textId="47BE4745" w:rsidR="00D435E0" w:rsidRPr="0083399D" w:rsidRDefault="00D435E0" w:rsidP="00FA69F6">
      <w:pPr>
        <w:pStyle w:val="BodyText2"/>
        <w:spacing w:line="240" w:lineRule="auto"/>
        <w:ind w:right="-334"/>
        <w:jc w:val="both"/>
        <w:rPr>
          <w:rFonts w:asciiTheme="minorHAnsi" w:hAnsiTheme="minorHAnsi" w:cstheme="minorHAnsi"/>
          <w:b/>
          <w:bCs/>
          <w:i/>
          <w:color w:val="auto"/>
          <w:sz w:val="22"/>
          <w:szCs w:val="22"/>
        </w:rPr>
      </w:pPr>
      <w:r w:rsidRPr="0083399D">
        <w:rPr>
          <w:rFonts w:asciiTheme="minorHAnsi" w:hAnsiTheme="minorHAnsi" w:cstheme="minorHAnsi"/>
          <w:b/>
          <w:bCs/>
          <w:i/>
          <w:color w:val="auto"/>
          <w:sz w:val="22"/>
          <w:szCs w:val="22"/>
        </w:rPr>
        <w:t>You will be:</w:t>
      </w:r>
    </w:p>
    <w:p w14:paraId="141E5A76" w14:textId="6C29EF1F"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P</w:t>
      </w:r>
      <w:r w:rsidR="00534846" w:rsidRPr="004C39F4">
        <w:t>roduc</w:t>
      </w:r>
      <w:r>
        <w:t>ing</w:t>
      </w:r>
      <w:r w:rsidR="00534846" w:rsidRPr="004C39F4">
        <w:t xml:space="preserve"> high quality communications plans, which include cost-efficient, measurable and tailored content, to target agreed audiences, for a range of the Institute’s products and services as requested.</w:t>
      </w:r>
    </w:p>
    <w:p w14:paraId="481787E2" w14:textId="60D7D541"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I</w:t>
      </w:r>
      <w:r w:rsidR="00534846" w:rsidRPr="004C39F4">
        <w:t>mplement</w:t>
      </w:r>
      <w:r>
        <w:t>ing</w:t>
      </w:r>
      <w:r w:rsidR="00534846" w:rsidRPr="004C39F4">
        <w:t xml:space="preserve"> the CISI’s communication schedules and where necessary present these to senior managers as often as necessary </w:t>
      </w:r>
      <w:proofErr w:type="gramStart"/>
      <w:r w:rsidR="00534846" w:rsidRPr="004C39F4">
        <w:t>giving consideration to</w:t>
      </w:r>
      <w:proofErr w:type="gramEnd"/>
      <w:r w:rsidR="00534846" w:rsidRPr="004C39F4">
        <w:t xml:space="preserve"> promotional plans and target market analysis.</w:t>
      </w:r>
    </w:p>
    <w:p w14:paraId="0B79236B" w14:textId="388A20F0"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Assisting</w:t>
      </w:r>
      <w:r w:rsidR="00534846" w:rsidRPr="004C39F4">
        <w:t xml:space="preserve"> with creating data lists and reports for CISI communications activities and assist the wider Marketing and Communications teams on opt ins in relation to data/fintech regulation.</w:t>
      </w:r>
    </w:p>
    <w:p w14:paraId="30631B52" w14:textId="14F714B2"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R</w:t>
      </w:r>
      <w:r w:rsidR="00534846" w:rsidRPr="004C39F4">
        <w:t>esponsible for initiating and supervising the production of all content and promotional materials across all media (online and offline) for the identified specific products and services of the Institute, as required, to deadline.</w:t>
      </w:r>
    </w:p>
    <w:p w14:paraId="7C640FFE" w14:textId="5143CEBC" w:rsidR="00534846" w:rsidRDefault="00534846" w:rsidP="00534846">
      <w:pPr>
        <w:pStyle w:val="ListParagraph"/>
        <w:numPr>
          <w:ilvl w:val="0"/>
          <w:numId w:val="37"/>
        </w:numPr>
        <w:tabs>
          <w:tab w:val="left" w:pos="432"/>
          <w:tab w:val="left" w:pos="864"/>
          <w:tab w:val="right" w:pos="10440"/>
        </w:tabs>
        <w:spacing w:after="100" w:afterAutospacing="1" w:line="240" w:lineRule="auto"/>
        <w:jc w:val="both"/>
      </w:pPr>
      <w:r w:rsidRPr="004C39F4">
        <w:t>Proactively support</w:t>
      </w:r>
      <w:r w:rsidR="00343946">
        <w:t>ing</w:t>
      </w:r>
      <w:r w:rsidRPr="004C39F4">
        <w:t xml:space="preserve"> the wider marketing team with communications outputs for CISI marketing projects. </w:t>
      </w:r>
    </w:p>
    <w:p w14:paraId="389CAA1C" w14:textId="36CD24C4" w:rsidR="00534846" w:rsidRDefault="00534846" w:rsidP="00534846">
      <w:pPr>
        <w:pStyle w:val="ListParagraph"/>
        <w:numPr>
          <w:ilvl w:val="0"/>
          <w:numId w:val="37"/>
        </w:numPr>
        <w:tabs>
          <w:tab w:val="left" w:pos="432"/>
          <w:tab w:val="left" w:pos="864"/>
          <w:tab w:val="right" w:pos="10440"/>
        </w:tabs>
        <w:spacing w:after="100" w:afterAutospacing="1" w:line="240" w:lineRule="auto"/>
        <w:jc w:val="both"/>
      </w:pPr>
      <w:r w:rsidRPr="004C39F4">
        <w:t>Proactively support</w:t>
      </w:r>
      <w:r w:rsidR="004240E6">
        <w:t>ing</w:t>
      </w:r>
      <w:r w:rsidRPr="004C39F4">
        <w:t xml:space="preserve"> the Head of Media with public relations and external affairs. </w:t>
      </w:r>
    </w:p>
    <w:p w14:paraId="3794B1B7" w14:textId="44149E5F"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E</w:t>
      </w:r>
      <w:r w:rsidR="00534846" w:rsidRPr="004C39F4">
        <w:t>nsur</w:t>
      </w:r>
      <w:r>
        <w:t>ing</w:t>
      </w:r>
      <w:r w:rsidR="00534846" w:rsidRPr="004C39F4">
        <w:t xml:space="preserve"> that the budget allocated to implement the communications schedule is adhered to, identifying any budgetary strains or competing priorities for spend. To bring this to the attention of senior managers while managing this cost effectively and making best use of available resources.</w:t>
      </w:r>
    </w:p>
    <w:p w14:paraId="5F36EEB5" w14:textId="7D2F97A8" w:rsidR="00534846" w:rsidRDefault="00534846" w:rsidP="00534846">
      <w:pPr>
        <w:pStyle w:val="ListParagraph"/>
        <w:numPr>
          <w:ilvl w:val="0"/>
          <w:numId w:val="37"/>
        </w:numPr>
        <w:tabs>
          <w:tab w:val="left" w:pos="432"/>
          <w:tab w:val="left" w:pos="864"/>
          <w:tab w:val="right" w:pos="10440"/>
        </w:tabs>
        <w:spacing w:after="100" w:afterAutospacing="1" w:line="240" w:lineRule="auto"/>
        <w:jc w:val="both"/>
      </w:pPr>
      <w:r w:rsidRPr="004C39F4">
        <w:t>Manag</w:t>
      </w:r>
      <w:r w:rsidR="003E79D3">
        <w:t>ing</w:t>
      </w:r>
      <w:r w:rsidRPr="004C39F4">
        <w:t xml:space="preserve"> crisis communications for the Institute ensuring clear, approved, concise plain English messages to deadline</w:t>
      </w:r>
    </w:p>
    <w:p w14:paraId="5B211FF3" w14:textId="40599FDB"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A</w:t>
      </w:r>
      <w:r w:rsidR="00534846" w:rsidRPr="004C39F4">
        <w:t>ctively striv</w:t>
      </w:r>
      <w:r>
        <w:t>ing</w:t>
      </w:r>
      <w:r w:rsidR="00534846" w:rsidRPr="004C39F4">
        <w:t xml:space="preserve"> for and promot</w:t>
      </w:r>
      <w:r>
        <w:t>ing</w:t>
      </w:r>
      <w:r w:rsidR="00534846" w:rsidRPr="004C39F4">
        <w:t xml:space="preserve"> engagement with CISI members through all channels.</w:t>
      </w:r>
    </w:p>
    <w:p w14:paraId="7B5E16C7" w14:textId="02BC55AC"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C</w:t>
      </w:r>
      <w:r w:rsidR="00534846" w:rsidRPr="004C39F4">
        <w:t>ontribut</w:t>
      </w:r>
      <w:r>
        <w:t>ing</w:t>
      </w:r>
      <w:r w:rsidR="00534846" w:rsidRPr="004C39F4">
        <w:t xml:space="preserve"> to cross-product Institute wide marketing initiatives as required and provide analysis of all external communications for future development of projects.</w:t>
      </w:r>
    </w:p>
    <w:p w14:paraId="52AC52B1" w14:textId="361F7A9F" w:rsidR="00534846" w:rsidRDefault="003E79D3" w:rsidP="00534846">
      <w:pPr>
        <w:pStyle w:val="ListParagraph"/>
        <w:numPr>
          <w:ilvl w:val="0"/>
          <w:numId w:val="37"/>
        </w:numPr>
        <w:tabs>
          <w:tab w:val="left" w:pos="432"/>
          <w:tab w:val="left" w:pos="864"/>
          <w:tab w:val="right" w:pos="10440"/>
        </w:tabs>
        <w:spacing w:after="100" w:afterAutospacing="1" w:line="240" w:lineRule="auto"/>
        <w:jc w:val="both"/>
      </w:pPr>
      <w:r>
        <w:t>I</w:t>
      </w:r>
      <w:r w:rsidR="00534846" w:rsidRPr="004C39F4">
        <w:t>mplement</w:t>
      </w:r>
      <w:r>
        <w:t>ing</w:t>
      </w:r>
      <w:r w:rsidR="00534846" w:rsidRPr="004C39F4">
        <w:t xml:space="preserve"> the CISI’s social media strategy ensuring ROI across organic and paid for activity across all channels.</w:t>
      </w:r>
    </w:p>
    <w:p w14:paraId="11D59AC5" w14:textId="275B4050" w:rsidR="00534846" w:rsidRPr="004C39F4" w:rsidRDefault="00534846" w:rsidP="00534846">
      <w:pPr>
        <w:pStyle w:val="ListParagraph"/>
        <w:numPr>
          <w:ilvl w:val="0"/>
          <w:numId w:val="37"/>
        </w:numPr>
        <w:tabs>
          <w:tab w:val="left" w:pos="432"/>
          <w:tab w:val="left" w:pos="864"/>
          <w:tab w:val="right" w:pos="10440"/>
        </w:tabs>
        <w:spacing w:after="100" w:afterAutospacing="1" w:line="240" w:lineRule="auto"/>
        <w:jc w:val="both"/>
      </w:pPr>
      <w:r w:rsidRPr="004C39F4">
        <w:t>Assist</w:t>
      </w:r>
      <w:r w:rsidR="003E79D3">
        <w:t>ing</w:t>
      </w:r>
      <w:r w:rsidRPr="004C39F4">
        <w:t xml:space="preserve"> the Assistant Director and Senior Web Development Manager with internal communications where necessary.</w:t>
      </w:r>
    </w:p>
    <w:p w14:paraId="19E5010F" w14:textId="77777777" w:rsidR="009258B7" w:rsidRDefault="00D435E0" w:rsidP="009258B7">
      <w:pPr>
        <w:pStyle w:val="Heading6"/>
        <w:spacing w:before="0" w:line="240" w:lineRule="auto"/>
        <w:jc w:val="both"/>
        <w:rPr>
          <w:rFonts w:asciiTheme="minorHAnsi" w:hAnsiTheme="minorHAnsi" w:cstheme="minorHAnsi"/>
          <w:b/>
          <w:color w:val="auto"/>
        </w:rPr>
      </w:pPr>
      <w:r w:rsidRPr="0083399D">
        <w:rPr>
          <w:rFonts w:asciiTheme="minorHAnsi" w:hAnsiTheme="minorHAnsi" w:cstheme="minorHAnsi"/>
          <w:b/>
          <w:color w:val="auto"/>
        </w:rPr>
        <w:t xml:space="preserve">You will need to be a self-starter with:  </w:t>
      </w:r>
    </w:p>
    <w:p w14:paraId="513C98EB" w14:textId="77777777" w:rsidR="009258B7" w:rsidRDefault="009258B7" w:rsidP="009258B7">
      <w:pPr>
        <w:pStyle w:val="Heading6"/>
        <w:spacing w:before="0" w:line="240" w:lineRule="auto"/>
        <w:jc w:val="both"/>
        <w:rPr>
          <w:rFonts w:asciiTheme="minorHAnsi" w:hAnsiTheme="minorHAnsi" w:cstheme="minorHAnsi"/>
          <w:b/>
          <w:color w:val="auto"/>
        </w:rPr>
      </w:pPr>
    </w:p>
    <w:p w14:paraId="21731B46" w14:textId="21F1A8B4" w:rsidR="002014F6" w:rsidRPr="009258B7" w:rsidRDefault="00C20619" w:rsidP="009258B7">
      <w:pPr>
        <w:pStyle w:val="Footer"/>
        <w:numPr>
          <w:ilvl w:val="0"/>
          <w:numId w:val="26"/>
        </w:numPr>
        <w:tabs>
          <w:tab w:val="clear" w:pos="8306"/>
          <w:tab w:val="right" w:pos="8820"/>
        </w:tabs>
        <w:jc w:val="both"/>
        <w:rPr>
          <w:rFonts w:asciiTheme="minorHAnsi" w:hAnsiTheme="minorHAnsi" w:cstheme="minorHAnsi"/>
          <w:sz w:val="22"/>
          <w:szCs w:val="22"/>
        </w:rPr>
      </w:pPr>
      <w:r w:rsidRPr="009258B7">
        <w:rPr>
          <w:rFonts w:asciiTheme="minorHAnsi" w:hAnsiTheme="minorHAnsi" w:cstheme="minorHAnsi"/>
          <w:sz w:val="22"/>
          <w:szCs w:val="22"/>
        </w:rPr>
        <w:t>Relevant experience required of working within a marketing or communications capacity</w:t>
      </w:r>
    </w:p>
    <w:p w14:paraId="55589777" w14:textId="22BF56D6" w:rsidR="00EB4CA5" w:rsidRPr="0083399D" w:rsidRDefault="00EB4CA5" w:rsidP="00EB4CA5">
      <w:pPr>
        <w:pStyle w:val="Footer"/>
        <w:numPr>
          <w:ilvl w:val="0"/>
          <w:numId w:val="26"/>
        </w:numPr>
        <w:jc w:val="both"/>
        <w:rPr>
          <w:rFonts w:asciiTheme="minorHAnsi" w:hAnsiTheme="minorHAnsi" w:cstheme="minorHAnsi"/>
          <w:sz w:val="22"/>
          <w:szCs w:val="22"/>
          <w:lang w:val="en-US"/>
        </w:rPr>
      </w:pPr>
      <w:r w:rsidRPr="0083399D">
        <w:rPr>
          <w:rFonts w:asciiTheme="minorHAnsi" w:hAnsiTheme="minorHAnsi" w:cstheme="minorHAnsi"/>
          <w:sz w:val="22"/>
          <w:szCs w:val="22"/>
          <w:lang w:val="en-US"/>
        </w:rPr>
        <w:t xml:space="preserve">A </w:t>
      </w:r>
      <w:r>
        <w:rPr>
          <w:rFonts w:asciiTheme="minorHAnsi" w:hAnsiTheme="minorHAnsi" w:cstheme="minorHAnsi"/>
          <w:sz w:val="22"/>
          <w:szCs w:val="22"/>
          <w:lang w:val="en-US"/>
        </w:rPr>
        <w:t xml:space="preserve">flexible </w:t>
      </w:r>
      <w:r w:rsidRPr="0083399D">
        <w:rPr>
          <w:rFonts w:asciiTheme="minorHAnsi" w:hAnsiTheme="minorHAnsi" w:cstheme="minorHAnsi"/>
          <w:sz w:val="22"/>
          <w:szCs w:val="22"/>
          <w:lang w:val="en-US"/>
        </w:rPr>
        <w:t>proactive, can do attitude</w:t>
      </w:r>
      <w:r>
        <w:rPr>
          <w:rFonts w:asciiTheme="minorHAnsi" w:hAnsiTheme="minorHAnsi" w:cstheme="minorHAnsi"/>
          <w:sz w:val="22"/>
          <w:szCs w:val="22"/>
          <w:lang w:val="en-US"/>
        </w:rPr>
        <w:t>, and able to work with little supervision</w:t>
      </w:r>
    </w:p>
    <w:p w14:paraId="42B790E3" w14:textId="77777777" w:rsidR="00EB4CA5" w:rsidRPr="0083399D" w:rsidRDefault="00EB4CA5" w:rsidP="00EB4CA5">
      <w:pPr>
        <w:pStyle w:val="Footer"/>
        <w:numPr>
          <w:ilvl w:val="0"/>
          <w:numId w:val="26"/>
        </w:numPr>
        <w:tabs>
          <w:tab w:val="clear" w:pos="8306"/>
          <w:tab w:val="right" w:pos="8820"/>
        </w:tabs>
        <w:jc w:val="both"/>
        <w:rPr>
          <w:rFonts w:asciiTheme="minorHAnsi" w:hAnsiTheme="minorHAnsi" w:cstheme="minorHAnsi"/>
          <w:sz w:val="22"/>
          <w:szCs w:val="22"/>
        </w:rPr>
      </w:pPr>
      <w:r w:rsidRPr="0083399D">
        <w:rPr>
          <w:rFonts w:asciiTheme="minorHAnsi" w:hAnsiTheme="minorHAnsi" w:cstheme="minorHAnsi"/>
          <w:sz w:val="22"/>
          <w:szCs w:val="22"/>
        </w:rPr>
        <w:t xml:space="preserve">Excellent inter-personal </w:t>
      </w:r>
      <w:r>
        <w:rPr>
          <w:rFonts w:asciiTheme="minorHAnsi" w:hAnsiTheme="minorHAnsi" w:cstheme="minorHAnsi"/>
          <w:sz w:val="22"/>
          <w:szCs w:val="22"/>
        </w:rPr>
        <w:t>and communication skills</w:t>
      </w:r>
    </w:p>
    <w:p w14:paraId="173E3A72" w14:textId="77777777" w:rsidR="00EB4CA5" w:rsidRPr="0083399D" w:rsidRDefault="00EB4CA5" w:rsidP="00EB4CA5">
      <w:pPr>
        <w:pStyle w:val="Footer"/>
        <w:numPr>
          <w:ilvl w:val="0"/>
          <w:numId w:val="26"/>
        </w:numPr>
        <w:jc w:val="both"/>
        <w:rPr>
          <w:rFonts w:asciiTheme="minorHAnsi" w:hAnsiTheme="minorHAnsi" w:cstheme="minorHAnsi"/>
          <w:sz w:val="22"/>
          <w:szCs w:val="22"/>
          <w:lang w:val="en-US"/>
        </w:rPr>
      </w:pPr>
      <w:r w:rsidRPr="0083399D">
        <w:rPr>
          <w:rFonts w:asciiTheme="minorHAnsi" w:hAnsiTheme="minorHAnsi" w:cstheme="minorHAnsi"/>
          <w:sz w:val="22"/>
          <w:szCs w:val="22"/>
        </w:rPr>
        <w:t>Excellent organisation and planning skills</w:t>
      </w:r>
    </w:p>
    <w:p w14:paraId="4954E30F" w14:textId="26DFF76B" w:rsidR="00EB4CA5" w:rsidRDefault="00EB4CA5" w:rsidP="00EB4CA5">
      <w:pPr>
        <w:pStyle w:val="Footer"/>
        <w:numPr>
          <w:ilvl w:val="0"/>
          <w:numId w:val="26"/>
        </w:numPr>
        <w:jc w:val="both"/>
        <w:rPr>
          <w:rFonts w:asciiTheme="minorHAnsi" w:hAnsiTheme="minorHAnsi" w:cstheme="minorHAnsi"/>
          <w:sz w:val="22"/>
          <w:szCs w:val="22"/>
          <w:lang w:val="en-US"/>
        </w:rPr>
      </w:pPr>
      <w:r w:rsidRPr="0083399D">
        <w:rPr>
          <w:rFonts w:asciiTheme="minorHAnsi" w:hAnsiTheme="minorHAnsi" w:cstheme="minorHAnsi"/>
          <w:sz w:val="22"/>
          <w:szCs w:val="22"/>
          <w:lang w:val="en-US"/>
        </w:rPr>
        <w:t>Good IT skills including Word</w:t>
      </w:r>
      <w:r>
        <w:rPr>
          <w:rFonts w:asciiTheme="minorHAnsi" w:hAnsiTheme="minorHAnsi" w:cstheme="minorHAnsi"/>
          <w:sz w:val="22"/>
          <w:szCs w:val="22"/>
          <w:lang w:val="en-US"/>
        </w:rPr>
        <w:t xml:space="preserve"> and Excel</w:t>
      </w:r>
    </w:p>
    <w:p w14:paraId="467C78BA" w14:textId="77777777" w:rsidR="0083399D" w:rsidRDefault="0083399D" w:rsidP="0083399D">
      <w:pPr>
        <w:autoSpaceDE w:val="0"/>
        <w:autoSpaceDN w:val="0"/>
        <w:adjustRightInd w:val="0"/>
        <w:spacing w:after="0" w:line="240" w:lineRule="auto"/>
        <w:jc w:val="center"/>
        <w:rPr>
          <w:rFonts w:ascii="Calibri" w:hAnsi="Calibri"/>
          <w:color w:val="000000"/>
        </w:rPr>
      </w:pPr>
    </w:p>
    <w:p w14:paraId="2C8F8257" w14:textId="77777777" w:rsidR="005222B2" w:rsidRDefault="005222B2" w:rsidP="005222B2">
      <w:pPr>
        <w:tabs>
          <w:tab w:val="left" w:pos="1806"/>
          <w:tab w:val="left" w:pos="1985"/>
        </w:tabs>
        <w:ind w:right="118"/>
        <w:jc w:val="both"/>
        <w:rPr>
          <w:rFonts w:ascii="Calibri" w:hAnsi="Calibri" w:cs="Tahoma"/>
          <w:b/>
          <w:lang w:val="en-US"/>
        </w:rPr>
      </w:pPr>
    </w:p>
    <w:p w14:paraId="7EEF0FCD" w14:textId="77777777" w:rsidR="005222B2" w:rsidRDefault="005222B2" w:rsidP="005222B2">
      <w:pPr>
        <w:tabs>
          <w:tab w:val="left" w:pos="1806"/>
          <w:tab w:val="left" w:pos="1985"/>
        </w:tabs>
        <w:ind w:right="118"/>
        <w:jc w:val="both"/>
        <w:rPr>
          <w:rFonts w:ascii="Calibri" w:hAnsi="Calibri" w:cs="Tahoma"/>
          <w:b/>
          <w:lang w:val="en-US"/>
        </w:rPr>
      </w:pPr>
    </w:p>
    <w:p w14:paraId="2A40B669" w14:textId="77777777" w:rsidR="00DE6668" w:rsidRDefault="00DE6668" w:rsidP="005222B2">
      <w:pPr>
        <w:tabs>
          <w:tab w:val="left" w:pos="1806"/>
          <w:tab w:val="left" w:pos="1985"/>
        </w:tabs>
        <w:ind w:right="118"/>
        <w:jc w:val="both"/>
        <w:rPr>
          <w:rFonts w:ascii="Calibri" w:hAnsi="Calibri" w:cs="Tahoma"/>
          <w:b/>
          <w:lang w:val="en-US"/>
        </w:rPr>
      </w:pPr>
    </w:p>
    <w:p w14:paraId="389ABA4D" w14:textId="699C3F99" w:rsidR="005222B2" w:rsidRPr="00414F23" w:rsidRDefault="005222B2" w:rsidP="005222B2">
      <w:pPr>
        <w:tabs>
          <w:tab w:val="left" w:pos="1806"/>
          <w:tab w:val="left" w:pos="1985"/>
        </w:tabs>
        <w:ind w:right="118"/>
        <w:jc w:val="both"/>
        <w:rPr>
          <w:rFonts w:ascii="Calibri" w:hAnsi="Calibri" w:cs="Tahoma"/>
          <w:b/>
          <w:lang w:val="en-US"/>
        </w:rPr>
      </w:pPr>
      <w:r w:rsidRPr="00414F23">
        <w:rPr>
          <w:rFonts w:ascii="Calibri" w:hAnsi="Calibri" w:cs="Tahoma"/>
          <w:b/>
          <w:lang w:val="en-US"/>
        </w:rPr>
        <w:t>We offer a competitive remuneration package, which includes:</w:t>
      </w:r>
    </w:p>
    <w:p w14:paraId="22E9F524" w14:textId="77777777" w:rsidR="005222B2" w:rsidRPr="00414F23" w:rsidRDefault="005222B2" w:rsidP="005222B2">
      <w:pPr>
        <w:pStyle w:val="ListParagraph"/>
        <w:numPr>
          <w:ilvl w:val="0"/>
          <w:numId w:val="32"/>
        </w:numPr>
        <w:spacing w:after="0" w:line="240" w:lineRule="auto"/>
        <w:ind w:right="118"/>
        <w:jc w:val="both"/>
        <w:rPr>
          <w:rFonts w:ascii="Calibri" w:hAnsi="Calibri" w:cs="Tahoma"/>
          <w:lang w:val="en-US"/>
        </w:rPr>
      </w:pPr>
      <w:r w:rsidRPr="00414F23">
        <w:rPr>
          <w:rFonts w:ascii="Calibri" w:hAnsi="Calibri" w:cs="Tahoma"/>
          <w:lang w:val="en-US"/>
        </w:rPr>
        <w:t>7½% company contribution into a personal pension, in addition to your own contribution of 1½% via salary exchange</w:t>
      </w:r>
    </w:p>
    <w:p w14:paraId="0FB7642C" w14:textId="77777777" w:rsidR="005222B2" w:rsidRPr="00414F23" w:rsidRDefault="005222B2" w:rsidP="005222B2">
      <w:pPr>
        <w:pStyle w:val="ListParagraph"/>
        <w:numPr>
          <w:ilvl w:val="0"/>
          <w:numId w:val="32"/>
        </w:numPr>
        <w:spacing w:after="0" w:line="240" w:lineRule="auto"/>
        <w:ind w:right="118"/>
        <w:jc w:val="both"/>
        <w:rPr>
          <w:rFonts w:ascii="Calibri" w:hAnsi="Calibri" w:cs="Tahoma"/>
          <w:lang w:val="en-US"/>
        </w:rPr>
      </w:pPr>
      <w:r w:rsidRPr="00414F23">
        <w:rPr>
          <w:rFonts w:ascii="Calibri" w:hAnsi="Calibri" w:cs="Tahoma"/>
          <w:lang w:val="en-US"/>
        </w:rPr>
        <w:t>A sports club subsidy</w:t>
      </w:r>
    </w:p>
    <w:p w14:paraId="6EE319D5" w14:textId="40E001C9" w:rsidR="002014F6" w:rsidRPr="002014F6" w:rsidRDefault="00BB03B4" w:rsidP="00D04A65">
      <w:pPr>
        <w:pStyle w:val="ListParagraph"/>
        <w:numPr>
          <w:ilvl w:val="0"/>
          <w:numId w:val="32"/>
        </w:numPr>
        <w:spacing w:after="0" w:line="240" w:lineRule="auto"/>
        <w:ind w:right="118"/>
        <w:jc w:val="both"/>
        <w:rPr>
          <w:rFonts w:ascii="Calibri" w:hAnsi="Calibri"/>
          <w:color w:val="000000"/>
        </w:rPr>
      </w:pPr>
      <w:r w:rsidRPr="002014F6">
        <w:rPr>
          <w:rFonts w:ascii="Calibri" w:hAnsi="Calibri" w:cs="Tahoma"/>
          <w:lang w:val="en-US"/>
        </w:rPr>
        <w:t>23 days</w:t>
      </w:r>
      <w:r w:rsidR="00060E18">
        <w:rPr>
          <w:rFonts w:ascii="Calibri" w:hAnsi="Calibri" w:cs="Tahoma"/>
          <w:lang w:val="en-US"/>
        </w:rPr>
        <w:t xml:space="preserve"> leave</w:t>
      </w:r>
      <w:r w:rsidR="00621858">
        <w:rPr>
          <w:rFonts w:ascii="Calibri" w:hAnsi="Calibri" w:cs="Tahoma"/>
          <w:lang w:val="en-US"/>
        </w:rPr>
        <w:t>,</w:t>
      </w:r>
      <w:r w:rsidR="002014F6">
        <w:rPr>
          <w:rFonts w:ascii="Calibri" w:hAnsi="Calibri" w:cs="Tahoma"/>
          <w:lang w:val="en-US"/>
        </w:rPr>
        <w:t xml:space="preserve"> plus 3 days</w:t>
      </w:r>
      <w:r w:rsidR="00621858">
        <w:rPr>
          <w:rFonts w:ascii="Calibri" w:hAnsi="Calibri" w:cs="Tahoma"/>
          <w:lang w:val="en-US"/>
        </w:rPr>
        <w:t xml:space="preserve"> at Christmas</w:t>
      </w:r>
    </w:p>
    <w:p w14:paraId="5840EC68" w14:textId="40D96421" w:rsidR="005222B2" w:rsidRPr="002014F6" w:rsidRDefault="002014F6" w:rsidP="002014F6">
      <w:pPr>
        <w:pStyle w:val="ListParagraph"/>
        <w:spacing w:after="0" w:line="240" w:lineRule="auto"/>
        <w:ind w:right="118"/>
        <w:jc w:val="both"/>
        <w:rPr>
          <w:rFonts w:ascii="Calibri" w:hAnsi="Calibri"/>
          <w:color w:val="000000"/>
        </w:rPr>
      </w:pPr>
      <w:r>
        <w:rPr>
          <w:rFonts w:ascii="Calibri" w:hAnsi="Calibri" w:cs="Tahoma"/>
          <w:lang w:val="en-US"/>
        </w:rPr>
        <w:t xml:space="preserve"> </w:t>
      </w:r>
    </w:p>
    <w:p w14:paraId="4DBA482B" w14:textId="77777777" w:rsidR="005222B2" w:rsidRPr="00411960" w:rsidRDefault="005222B2" w:rsidP="005222B2">
      <w:pPr>
        <w:autoSpaceDE w:val="0"/>
        <w:autoSpaceDN w:val="0"/>
        <w:adjustRightInd w:val="0"/>
        <w:jc w:val="center"/>
        <w:rPr>
          <w:rFonts w:ascii="Calibri" w:hAnsi="Calibri"/>
          <w:color w:val="000000"/>
        </w:rPr>
      </w:pPr>
      <w:r w:rsidRPr="00414F23">
        <w:rPr>
          <w:rFonts w:ascii="Calibri" w:hAnsi="Calibri"/>
          <w:color w:val="000000"/>
        </w:rPr>
        <w:t xml:space="preserve">Please email your CV to Karen Dalton, Head of HR, at: </w:t>
      </w:r>
      <w:hyperlink r:id="rId7" w:history="1">
        <w:r w:rsidRPr="00414F23">
          <w:rPr>
            <w:rStyle w:val="Hyperlink"/>
            <w:rFonts w:ascii="Calibri" w:hAnsi="Calibri"/>
          </w:rPr>
          <w:t>jobs@cisi.org</w:t>
        </w:r>
      </w:hyperlink>
    </w:p>
    <w:p w14:paraId="7E6F7328" w14:textId="77777777" w:rsidR="005222B2" w:rsidRPr="00414F23" w:rsidRDefault="002147F2" w:rsidP="005222B2">
      <w:pPr>
        <w:tabs>
          <w:tab w:val="left" w:pos="720"/>
          <w:tab w:val="left" w:pos="1800"/>
          <w:tab w:val="right" w:leader="dot" w:pos="7470"/>
          <w:tab w:val="left" w:pos="7740"/>
          <w:tab w:val="left" w:pos="8460"/>
          <w:tab w:val="right" w:leader="dot" w:pos="9720"/>
          <w:tab w:val="right" w:pos="10440"/>
        </w:tabs>
        <w:ind w:left="-180"/>
        <w:jc w:val="center"/>
        <w:rPr>
          <w:rFonts w:ascii="Calibri" w:hAnsi="Calibri"/>
        </w:rPr>
      </w:pPr>
      <w:hyperlink r:id="rId8" w:history="1">
        <w:r w:rsidR="005222B2" w:rsidRPr="00414F23">
          <w:rPr>
            <w:rStyle w:val="Hyperlink"/>
            <w:rFonts w:ascii="Calibri" w:hAnsi="Calibri"/>
            <w:lang w:val="en-US"/>
          </w:rPr>
          <w:t>www.CISI.org</w:t>
        </w:r>
      </w:hyperlink>
    </w:p>
    <w:p w14:paraId="14A1C80F" w14:textId="5F842D85" w:rsidR="005222B2" w:rsidRPr="0097449F" w:rsidRDefault="005222B2" w:rsidP="005222B2">
      <w:pPr>
        <w:jc w:val="both"/>
      </w:pPr>
      <w:r w:rsidRPr="00414F23">
        <w:rPr>
          <w:rFonts w:ascii="Calibri" w:hAnsi="Calibri"/>
        </w:rPr>
        <w:t>The Chartered Institute for Securities &amp; Investment, a registered charity, is the largest and most widely respected professional body for those who work in the UK securities and investment industry.  Its aim is to promote high standards of competence and integrity amongst its 40,000 members and the industry, and as the main examining body for the sector offers its internationally recognised examinations glob</w:t>
      </w:r>
      <w:r w:rsidRPr="0097449F">
        <w:t>ally.</w:t>
      </w:r>
    </w:p>
    <w:p w14:paraId="1D84AB1D" w14:textId="77777777" w:rsidR="005222B2" w:rsidRPr="0083399D" w:rsidRDefault="005222B2" w:rsidP="005222B2">
      <w:pPr>
        <w:spacing w:after="0" w:line="240" w:lineRule="auto"/>
        <w:jc w:val="both"/>
      </w:pPr>
    </w:p>
    <w:p w14:paraId="544AF096" w14:textId="09A5CC49" w:rsidR="0083399D" w:rsidRPr="00A60162" w:rsidRDefault="0083399D" w:rsidP="00365184">
      <w:pPr>
        <w:autoSpaceDE w:val="0"/>
        <w:autoSpaceDN w:val="0"/>
        <w:adjustRightInd w:val="0"/>
        <w:spacing w:after="0" w:line="240" w:lineRule="auto"/>
        <w:jc w:val="center"/>
        <w:rPr>
          <w:rFonts w:ascii="Calibri" w:hAnsi="Calibri"/>
          <w:color w:val="000000"/>
        </w:rPr>
      </w:pPr>
    </w:p>
    <w:p w14:paraId="59FC82FB" w14:textId="0D340CF9" w:rsidR="0083399D" w:rsidRPr="0083399D" w:rsidRDefault="0083399D" w:rsidP="0083399D">
      <w:pPr>
        <w:spacing w:after="0" w:line="240" w:lineRule="auto"/>
        <w:jc w:val="both"/>
      </w:pPr>
      <w:bookmarkStart w:id="0" w:name="_GoBack"/>
      <w:bookmarkEnd w:id="0"/>
    </w:p>
    <w:sectPr w:rsidR="0083399D" w:rsidRPr="0083399D" w:rsidSect="000029B2">
      <w:pgSz w:w="11906" w:h="16838"/>
      <w:pgMar w:top="426"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2A"/>
    <w:multiLevelType w:val="hybridMultilevel"/>
    <w:tmpl w:val="BA328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23C3B"/>
    <w:multiLevelType w:val="hybridMultilevel"/>
    <w:tmpl w:val="DCB0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604BD"/>
    <w:multiLevelType w:val="hybridMultilevel"/>
    <w:tmpl w:val="D8F82C5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04864620"/>
    <w:multiLevelType w:val="hybridMultilevel"/>
    <w:tmpl w:val="1C3A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4891"/>
    <w:multiLevelType w:val="hybridMultilevel"/>
    <w:tmpl w:val="3CCE2B36"/>
    <w:lvl w:ilvl="0" w:tplc="9A2857BE">
      <w:start w:val="1"/>
      <w:numFmt w:val="decimal"/>
      <w:lvlText w:val="%1."/>
      <w:lvlJc w:val="left"/>
      <w:pPr>
        <w:ind w:left="720" w:hanging="36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E7608"/>
    <w:multiLevelType w:val="hybridMultilevel"/>
    <w:tmpl w:val="B16A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411"/>
    <w:multiLevelType w:val="multilevel"/>
    <w:tmpl w:val="2944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54633"/>
    <w:multiLevelType w:val="hybridMultilevel"/>
    <w:tmpl w:val="EFA04F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5681B"/>
    <w:multiLevelType w:val="hybridMultilevel"/>
    <w:tmpl w:val="ED22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C30C40"/>
    <w:multiLevelType w:val="hybridMultilevel"/>
    <w:tmpl w:val="62A4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5ED6"/>
    <w:multiLevelType w:val="hybridMultilevel"/>
    <w:tmpl w:val="E6F83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F47D0"/>
    <w:multiLevelType w:val="hybridMultilevel"/>
    <w:tmpl w:val="786AE01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226829E5"/>
    <w:multiLevelType w:val="hybridMultilevel"/>
    <w:tmpl w:val="C192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05BD8"/>
    <w:multiLevelType w:val="hybridMultilevel"/>
    <w:tmpl w:val="5CD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275D7"/>
    <w:multiLevelType w:val="hybridMultilevel"/>
    <w:tmpl w:val="1F54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A3A7E"/>
    <w:multiLevelType w:val="hybridMultilevel"/>
    <w:tmpl w:val="5086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55A54"/>
    <w:multiLevelType w:val="hybridMultilevel"/>
    <w:tmpl w:val="0C4E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44E16"/>
    <w:multiLevelType w:val="hybridMultilevel"/>
    <w:tmpl w:val="BD3C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51B8E"/>
    <w:multiLevelType w:val="hybridMultilevel"/>
    <w:tmpl w:val="BBF6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937AD"/>
    <w:multiLevelType w:val="hybridMultilevel"/>
    <w:tmpl w:val="2C0C3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22205"/>
    <w:multiLevelType w:val="hybridMultilevel"/>
    <w:tmpl w:val="825A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57D54"/>
    <w:multiLevelType w:val="hybridMultilevel"/>
    <w:tmpl w:val="B1EE77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B76F0"/>
    <w:multiLevelType w:val="hybridMultilevel"/>
    <w:tmpl w:val="4F8C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E39C7"/>
    <w:multiLevelType w:val="hybridMultilevel"/>
    <w:tmpl w:val="67049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527637"/>
    <w:multiLevelType w:val="hybridMultilevel"/>
    <w:tmpl w:val="D53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D2EED"/>
    <w:multiLevelType w:val="hybridMultilevel"/>
    <w:tmpl w:val="F42A9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5F3F80"/>
    <w:multiLevelType w:val="hybridMultilevel"/>
    <w:tmpl w:val="B9BCD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F966E9"/>
    <w:multiLevelType w:val="hybridMultilevel"/>
    <w:tmpl w:val="7FE859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765E6F"/>
    <w:multiLevelType w:val="hybridMultilevel"/>
    <w:tmpl w:val="1DE2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94FCF"/>
    <w:multiLevelType w:val="hybridMultilevel"/>
    <w:tmpl w:val="077A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63833"/>
    <w:multiLevelType w:val="hybridMultilevel"/>
    <w:tmpl w:val="6884F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17B26"/>
    <w:multiLevelType w:val="hybridMultilevel"/>
    <w:tmpl w:val="72F8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94118"/>
    <w:multiLevelType w:val="hybridMultilevel"/>
    <w:tmpl w:val="BC685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82501D"/>
    <w:multiLevelType w:val="hybridMultilevel"/>
    <w:tmpl w:val="5DBC48FC"/>
    <w:lvl w:ilvl="0" w:tplc="32B238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F012A"/>
    <w:multiLevelType w:val="hybridMultilevel"/>
    <w:tmpl w:val="AEFC9E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829EE"/>
    <w:multiLevelType w:val="hybridMultilevel"/>
    <w:tmpl w:val="70829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A496B"/>
    <w:multiLevelType w:val="hybridMultilevel"/>
    <w:tmpl w:val="B2F4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000EB"/>
    <w:multiLevelType w:val="hybridMultilevel"/>
    <w:tmpl w:val="BBF4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25C3A"/>
    <w:multiLevelType w:val="multilevel"/>
    <w:tmpl w:val="DF8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C067C"/>
    <w:multiLevelType w:val="hybridMultilevel"/>
    <w:tmpl w:val="0A96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25C15"/>
    <w:multiLevelType w:val="multilevel"/>
    <w:tmpl w:val="BAC6F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43A9A"/>
    <w:multiLevelType w:val="hybridMultilevel"/>
    <w:tmpl w:val="3E1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8"/>
  </w:num>
  <w:num w:numId="5">
    <w:abstractNumId w:val="18"/>
  </w:num>
  <w:num w:numId="6">
    <w:abstractNumId w:val="14"/>
  </w:num>
  <w:num w:numId="7">
    <w:abstractNumId w:val="38"/>
  </w:num>
  <w:num w:numId="8">
    <w:abstractNumId w:val="28"/>
  </w:num>
  <w:num w:numId="9">
    <w:abstractNumId w:val="19"/>
  </w:num>
  <w:num w:numId="10">
    <w:abstractNumId w:val="34"/>
  </w:num>
  <w:num w:numId="11">
    <w:abstractNumId w:val="22"/>
  </w:num>
  <w:num w:numId="12">
    <w:abstractNumId w:val="24"/>
  </w:num>
  <w:num w:numId="13">
    <w:abstractNumId w:val="12"/>
  </w:num>
  <w:num w:numId="14">
    <w:abstractNumId w:val="11"/>
  </w:num>
  <w:num w:numId="15">
    <w:abstractNumId w:val="29"/>
  </w:num>
  <w:num w:numId="16">
    <w:abstractNumId w:val="10"/>
  </w:num>
  <w:num w:numId="17">
    <w:abstractNumId w:val="31"/>
  </w:num>
  <w:num w:numId="18">
    <w:abstractNumId w:val="21"/>
  </w:num>
  <w:num w:numId="19">
    <w:abstractNumId w:val="35"/>
  </w:num>
  <w:num w:numId="20">
    <w:abstractNumId w:val="30"/>
  </w:num>
  <w:num w:numId="21">
    <w:abstractNumId w:val="33"/>
  </w:num>
  <w:num w:numId="22">
    <w:abstractNumId w:val="41"/>
  </w:num>
  <w:num w:numId="23">
    <w:abstractNumId w:val="15"/>
  </w:num>
  <w:num w:numId="24">
    <w:abstractNumId w:val="17"/>
  </w:num>
  <w:num w:numId="25">
    <w:abstractNumId w:val="37"/>
  </w:num>
  <w:num w:numId="26">
    <w:abstractNumId w:val="25"/>
  </w:num>
  <w:num w:numId="27">
    <w:abstractNumId w:val="27"/>
  </w:num>
  <w:num w:numId="28">
    <w:abstractNumId w:val="23"/>
  </w:num>
  <w:num w:numId="29">
    <w:abstractNumId w:val="1"/>
  </w:num>
  <w:num w:numId="30">
    <w:abstractNumId w:val="4"/>
  </w:num>
  <w:num w:numId="31">
    <w:abstractNumId w:val="39"/>
  </w:num>
  <w:num w:numId="32">
    <w:abstractNumId w:val="36"/>
  </w:num>
  <w:num w:numId="33">
    <w:abstractNumId w:val="2"/>
  </w:num>
  <w:num w:numId="34">
    <w:abstractNumId w:val="7"/>
  </w:num>
  <w:num w:numId="35">
    <w:abstractNumId w:val="32"/>
  </w:num>
  <w:num w:numId="36">
    <w:abstractNumId w:val="26"/>
  </w:num>
  <w:num w:numId="37">
    <w:abstractNumId w:val="16"/>
  </w:num>
  <w:num w:numId="38">
    <w:abstractNumId w:val="40"/>
  </w:num>
  <w:num w:numId="39">
    <w:abstractNumId w:val="9"/>
  </w:num>
  <w:num w:numId="40">
    <w:abstractNumId w:val="3"/>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5C"/>
    <w:rsid w:val="000029B2"/>
    <w:rsid w:val="00012E63"/>
    <w:rsid w:val="00043F15"/>
    <w:rsid w:val="00060E18"/>
    <w:rsid w:val="00066349"/>
    <w:rsid w:val="00070CAF"/>
    <w:rsid w:val="000932F7"/>
    <w:rsid w:val="0009436E"/>
    <w:rsid w:val="000960EE"/>
    <w:rsid w:val="000A62A3"/>
    <w:rsid w:val="000B34BD"/>
    <w:rsid w:val="000D2EED"/>
    <w:rsid w:val="000D71E4"/>
    <w:rsid w:val="001035C1"/>
    <w:rsid w:val="00103BDA"/>
    <w:rsid w:val="00104D7F"/>
    <w:rsid w:val="00112547"/>
    <w:rsid w:val="00131666"/>
    <w:rsid w:val="00131CF2"/>
    <w:rsid w:val="00131D5F"/>
    <w:rsid w:val="0018241E"/>
    <w:rsid w:val="00183C2F"/>
    <w:rsid w:val="001978D1"/>
    <w:rsid w:val="001A4E47"/>
    <w:rsid w:val="001B352B"/>
    <w:rsid w:val="002014F6"/>
    <w:rsid w:val="00206E42"/>
    <w:rsid w:val="002147F2"/>
    <w:rsid w:val="002324DD"/>
    <w:rsid w:val="0023375F"/>
    <w:rsid w:val="00244669"/>
    <w:rsid w:val="002618B6"/>
    <w:rsid w:val="00267697"/>
    <w:rsid w:val="0029288E"/>
    <w:rsid w:val="002C5E7D"/>
    <w:rsid w:val="002E6D93"/>
    <w:rsid w:val="00312F88"/>
    <w:rsid w:val="00325692"/>
    <w:rsid w:val="00343946"/>
    <w:rsid w:val="003564BA"/>
    <w:rsid w:val="00365184"/>
    <w:rsid w:val="00387263"/>
    <w:rsid w:val="003971C7"/>
    <w:rsid w:val="003A6241"/>
    <w:rsid w:val="003B2B30"/>
    <w:rsid w:val="003E269E"/>
    <w:rsid w:val="003E79D3"/>
    <w:rsid w:val="003F22C8"/>
    <w:rsid w:val="004240E6"/>
    <w:rsid w:val="00433C7A"/>
    <w:rsid w:val="00441D88"/>
    <w:rsid w:val="00462986"/>
    <w:rsid w:val="00464A0C"/>
    <w:rsid w:val="00465B4B"/>
    <w:rsid w:val="00485626"/>
    <w:rsid w:val="00486928"/>
    <w:rsid w:val="004954AD"/>
    <w:rsid w:val="004A3902"/>
    <w:rsid w:val="004A3B7E"/>
    <w:rsid w:val="004A6BB6"/>
    <w:rsid w:val="004D5A5C"/>
    <w:rsid w:val="004D5D69"/>
    <w:rsid w:val="004F55E7"/>
    <w:rsid w:val="00502608"/>
    <w:rsid w:val="005222B2"/>
    <w:rsid w:val="00534846"/>
    <w:rsid w:val="00550F2C"/>
    <w:rsid w:val="00597A4E"/>
    <w:rsid w:val="005C7714"/>
    <w:rsid w:val="00621858"/>
    <w:rsid w:val="00637655"/>
    <w:rsid w:val="00641D7F"/>
    <w:rsid w:val="00653B81"/>
    <w:rsid w:val="006638CA"/>
    <w:rsid w:val="00667D4A"/>
    <w:rsid w:val="00690515"/>
    <w:rsid w:val="006A0B4D"/>
    <w:rsid w:val="006A340C"/>
    <w:rsid w:val="006B00FA"/>
    <w:rsid w:val="006C68B5"/>
    <w:rsid w:val="006D448E"/>
    <w:rsid w:val="006D7EA4"/>
    <w:rsid w:val="006F030F"/>
    <w:rsid w:val="006F6BEE"/>
    <w:rsid w:val="00702C02"/>
    <w:rsid w:val="00712FD4"/>
    <w:rsid w:val="00716252"/>
    <w:rsid w:val="007167D0"/>
    <w:rsid w:val="00723ED4"/>
    <w:rsid w:val="00743ECE"/>
    <w:rsid w:val="0076790D"/>
    <w:rsid w:val="00776190"/>
    <w:rsid w:val="00776301"/>
    <w:rsid w:val="00776AFA"/>
    <w:rsid w:val="0079520F"/>
    <w:rsid w:val="007A20D0"/>
    <w:rsid w:val="007B4908"/>
    <w:rsid w:val="007B63B1"/>
    <w:rsid w:val="007C4A99"/>
    <w:rsid w:val="007D5F29"/>
    <w:rsid w:val="007F6E55"/>
    <w:rsid w:val="008001CA"/>
    <w:rsid w:val="00804F07"/>
    <w:rsid w:val="0080637F"/>
    <w:rsid w:val="00821BCD"/>
    <w:rsid w:val="0082620C"/>
    <w:rsid w:val="0083399D"/>
    <w:rsid w:val="008676AA"/>
    <w:rsid w:val="00872A97"/>
    <w:rsid w:val="00881710"/>
    <w:rsid w:val="008902D5"/>
    <w:rsid w:val="008B5C41"/>
    <w:rsid w:val="008D69FF"/>
    <w:rsid w:val="008F1164"/>
    <w:rsid w:val="00911E0F"/>
    <w:rsid w:val="0092106D"/>
    <w:rsid w:val="009258B7"/>
    <w:rsid w:val="009354A0"/>
    <w:rsid w:val="00940EE7"/>
    <w:rsid w:val="00984804"/>
    <w:rsid w:val="00993F44"/>
    <w:rsid w:val="009B0374"/>
    <w:rsid w:val="009B3BB5"/>
    <w:rsid w:val="009C29E0"/>
    <w:rsid w:val="009E5D3D"/>
    <w:rsid w:val="00A01655"/>
    <w:rsid w:val="00A60162"/>
    <w:rsid w:val="00A63553"/>
    <w:rsid w:val="00A74B7B"/>
    <w:rsid w:val="00A76E46"/>
    <w:rsid w:val="00AA185E"/>
    <w:rsid w:val="00AB550D"/>
    <w:rsid w:val="00AC278F"/>
    <w:rsid w:val="00AC48E0"/>
    <w:rsid w:val="00AC72BA"/>
    <w:rsid w:val="00AD21FD"/>
    <w:rsid w:val="00AE53A2"/>
    <w:rsid w:val="00AE710C"/>
    <w:rsid w:val="00B00EEF"/>
    <w:rsid w:val="00B055A0"/>
    <w:rsid w:val="00B23298"/>
    <w:rsid w:val="00B25ECD"/>
    <w:rsid w:val="00B34AEC"/>
    <w:rsid w:val="00B525C7"/>
    <w:rsid w:val="00B54544"/>
    <w:rsid w:val="00B6287D"/>
    <w:rsid w:val="00B726BB"/>
    <w:rsid w:val="00B77E58"/>
    <w:rsid w:val="00B932FD"/>
    <w:rsid w:val="00BA1A37"/>
    <w:rsid w:val="00BB03B4"/>
    <w:rsid w:val="00BB4198"/>
    <w:rsid w:val="00BF02A0"/>
    <w:rsid w:val="00C1697B"/>
    <w:rsid w:val="00C20619"/>
    <w:rsid w:val="00C24828"/>
    <w:rsid w:val="00C307B3"/>
    <w:rsid w:val="00C35A27"/>
    <w:rsid w:val="00C53266"/>
    <w:rsid w:val="00C70D1D"/>
    <w:rsid w:val="00CC171C"/>
    <w:rsid w:val="00CD28B2"/>
    <w:rsid w:val="00CE17D5"/>
    <w:rsid w:val="00CF2BE3"/>
    <w:rsid w:val="00D3411E"/>
    <w:rsid w:val="00D34415"/>
    <w:rsid w:val="00D435E0"/>
    <w:rsid w:val="00D5676F"/>
    <w:rsid w:val="00D60D4F"/>
    <w:rsid w:val="00D800D1"/>
    <w:rsid w:val="00D902C7"/>
    <w:rsid w:val="00D97517"/>
    <w:rsid w:val="00DB24D2"/>
    <w:rsid w:val="00DD756D"/>
    <w:rsid w:val="00DE6668"/>
    <w:rsid w:val="00E031B9"/>
    <w:rsid w:val="00E14967"/>
    <w:rsid w:val="00E25BB9"/>
    <w:rsid w:val="00E34541"/>
    <w:rsid w:val="00E403CD"/>
    <w:rsid w:val="00E411B2"/>
    <w:rsid w:val="00E51676"/>
    <w:rsid w:val="00E566B6"/>
    <w:rsid w:val="00E75AD4"/>
    <w:rsid w:val="00E952F4"/>
    <w:rsid w:val="00E96DB6"/>
    <w:rsid w:val="00EA4112"/>
    <w:rsid w:val="00EB4CA5"/>
    <w:rsid w:val="00EB785F"/>
    <w:rsid w:val="00EC6948"/>
    <w:rsid w:val="00ED275C"/>
    <w:rsid w:val="00ED7D0F"/>
    <w:rsid w:val="00EE01F2"/>
    <w:rsid w:val="00EF4E3F"/>
    <w:rsid w:val="00F150F5"/>
    <w:rsid w:val="00F66DB0"/>
    <w:rsid w:val="00F67BA1"/>
    <w:rsid w:val="00F773C6"/>
    <w:rsid w:val="00F91C0E"/>
    <w:rsid w:val="00FA69F6"/>
    <w:rsid w:val="00FB4650"/>
    <w:rsid w:val="00FC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F9DD"/>
  <w15:docId w15:val="{B609F7A4-06CD-49E8-A554-3A22F77F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3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5D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unhideWhenUsed/>
    <w:qFormat/>
    <w:rsid w:val="00D43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35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5A5C"/>
    <w:rPr>
      <w:color w:val="0000FF"/>
      <w:u w:val="single"/>
    </w:rPr>
  </w:style>
  <w:style w:type="character" w:styleId="Strong">
    <w:name w:val="Strong"/>
    <w:basedOn w:val="DefaultParagraphFont"/>
    <w:uiPriority w:val="22"/>
    <w:qFormat/>
    <w:rsid w:val="004D5A5C"/>
    <w:rPr>
      <w:b/>
      <w:bCs/>
    </w:rPr>
  </w:style>
  <w:style w:type="paragraph" w:styleId="NormalWeb">
    <w:name w:val="Normal (Web)"/>
    <w:basedOn w:val="Normal"/>
    <w:uiPriority w:val="99"/>
    <w:semiHidden/>
    <w:unhideWhenUsed/>
    <w:rsid w:val="004D5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5C"/>
    <w:rPr>
      <w:rFonts w:ascii="Tahoma" w:hAnsi="Tahoma" w:cs="Tahoma"/>
      <w:sz w:val="16"/>
      <w:szCs w:val="16"/>
    </w:rPr>
  </w:style>
  <w:style w:type="paragraph" w:styleId="ListParagraph">
    <w:name w:val="List Paragraph"/>
    <w:basedOn w:val="Normal"/>
    <w:uiPriority w:val="34"/>
    <w:qFormat/>
    <w:rsid w:val="00B77E58"/>
    <w:pPr>
      <w:ind w:left="720"/>
      <w:contextualSpacing/>
    </w:pPr>
  </w:style>
  <w:style w:type="paragraph" w:styleId="BodyText2">
    <w:name w:val="Body Text 2"/>
    <w:basedOn w:val="Normal"/>
    <w:link w:val="BodyText2Char"/>
    <w:rsid w:val="00A63553"/>
    <w:pPr>
      <w:autoSpaceDE w:val="0"/>
      <w:autoSpaceDN w:val="0"/>
      <w:adjustRightInd w:val="0"/>
      <w:spacing w:after="0" w:line="240" w:lineRule="atLeast"/>
    </w:pPr>
    <w:rPr>
      <w:rFonts w:ascii="Times New Roman" w:eastAsia="Times New Roman" w:hAnsi="Times New Roman" w:cs="Times New Roman"/>
      <w:color w:val="000000"/>
      <w:sz w:val="24"/>
      <w:szCs w:val="24"/>
      <w:lang w:val="en-US"/>
    </w:rPr>
  </w:style>
  <w:style w:type="character" w:customStyle="1" w:styleId="BodyText2Char">
    <w:name w:val="Body Text 2 Char"/>
    <w:basedOn w:val="DefaultParagraphFont"/>
    <w:link w:val="BodyText2"/>
    <w:rsid w:val="00A63553"/>
    <w:rPr>
      <w:rFonts w:ascii="Times New Roman" w:eastAsia="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9E5D3D"/>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D435E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D435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35E0"/>
    <w:rPr>
      <w:rFonts w:asciiTheme="majorHAnsi" w:eastAsiaTheme="majorEastAsia" w:hAnsiTheme="majorHAnsi" w:cstheme="majorBidi"/>
      <w:i/>
      <w:iCs/>
      <w:color w:val="404040" w:themeColor="text1" w:themeTint="BF"/>
    </w:rPr>
  </w:style>
  <w:style w:type="paragraph" w:styleId="Footer">
    <w:name w:val="footer"/>
    <w:basedOn w:val="Normal"/>
    <w:link w:val="FooterChar"/>
    <w:rsid w:val="00D435E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435E0"/>
    <w:rPr>
      <w:rFonts w:ascii="Times New Roman" w:eastAsia="Times New Roman" w:hAnsi="Times New Roman" w:cs="Times New Roman"/>
      <w:sz w:val="24"/>
      <w:szCs w:val="24"/>
    </w:rPr>
  </w:style>
  <w:style w:type="character" w:customStyle="1" w:styleId="normaltextrun1">
    <w:name w:val="normaltextrun1"/>
    <w:rsid w:val="0083399D"/>
  </w:style>
  <w:style w:type="character" w:styleId="UnresolvedMention">
    <w:name w:val="Unresolved Mention"/>
    <w:basedOn w:val="DefaultParagraphFont"/>
    <w:uiPriority w:val="99"/>
    <w:semiHidden/>
    <w:unhideWhenUsed/>
    <w:rsid w:val="00365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110">
      <w:bodyDiv w:val="1"/>
      <w:marLeft w:val="0"/>
      <w:marRight w:val="0"/>
      <w:marTop w:val="0"/>
      <w:marBottom w:val="0"/>
      <w:divBdr>
        <w:top w:val="none" w:sz="0" w:space="0" w:color="auto"/>
        <w:left w:val="none" w:sz="0" w:space="0" w:color="auto"/>
        <w:bottom w:val="none" w:sz="0" w:space="0" w:color="auto"/>
        <w:right w:val="none" w:sz="0" w:space="0" w:color="auto"/>
      </w:divBdr>
    </w:div>
    <w:div w:id="716513259">
      <w:bodyDiv w:val="1"/>
      <w:marLeft w:val="0"/>
      <w:marRight w:val="0"/>
      <w:marTop w:val="0"/>
      <w:marBottom w:val="0"/>
      <w:divBdr>
        <w:top w:val="none" w:sz="0" w:space="0" w:color="auto"/>
        <w:left w:val="none" w:sz="0" w:space="0" w:color="auto"/>
        <w:bottom w:val="none" w:sz="0" w:space="0" w:color="auto"/>
        <w:right w:val="none" w:sz="0" w:space="0" w:color="auto"/>
      </w:divBdr>
      <w:divsChild>
        <w:div w:id="2082673019">
          <w:marLeft w:val="0"/>
          <w:marRight w:val="0"/>
          <w:marTop w:val="0"/>
          <w:marBottom w:val="0"/>
          <w:divBdr>
            <w:top w:val="none" w:sz="0" w:space="0" w:color="auto"/>
            <w:left w:val="none" w:sz="0" w:space="0" w:color="auto"/>
            <w:bottom w:val="none" w:sz="0" w:space="0" w:color="auto"/>
            <w:right w:val="none" w:sz="0" w:space="0" w:color="auto"/>
          </w:divBdr>
          <w:divsChild>
            <w:div w:id="1948344890">
              <w:marLeft w:val="0"/>
              <w:marRight w:val="0"/>
              <w:marTop w:val="0"/>
              <w:marBottom w:val="360"/>
              <w:divBdr>
                <w:top w:val="single" w:sz="48" w:space="0" w:color="FFFFFF"/>
                <w:left w:val="none" w:sz="0" w:space="0" w:color="auto"/>
                <w:bottom w:val="none" w:sz="0" w:space="0" w:color="auto"/>
                <w:right w:val="none" w:sz="0" w:space="0" w:color="auto"/>
              </w:divBdr>
              <w:divsChild>
                <w:div w:id="396168329">
                  <w:marLeft w:val="0"/>
                  <w:marRight w:val="0"/>
                  <w:marTop w:val="0"/>
                  <w:marBottom w:val="0"/>
                  <w:divBdr>
                    <w:top w:val="none" w:sz="0" w:space="0" w:color="auto"/>
                    <w:left w:val="none" w:sz="0" w:space="0" w:color="auto"/>
                    <w:bottom w:val="none" w:sz="0" w:space="0" w:color="auto"/>
                    <w:right w:val="none" w:sz="0" w:space="0" w:color="auto"/>
                  </w:divBdr>
                  <w:divsChild>
                    <w:div w:id="2030402175">
                      <w:marLeft w:val="150"/>
                      <w:marRight w:val="150"/>
                      <w:marTop w:val="0"/>
                      <w:marBottom w:val="0"/>
                      <w:divBdr>
                        <w:top w:val="none" w:sz="0" w:space="0" w:color="auto"/>
                        <w:left w:val="none" w:sz="0" w:space="0" w:color="auto"/>
                        <w:bottom w:val="none" w:sz="0" w:space="0" w:color="auto"/>
                        <w:right w:val="none" w:sz="0" w:space="0" w:color="auto"/>
                      </w:divBdr>
                      <w:divsChild>
                        <w:div w:id="493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51988">
      <w:bodyDiv w:val="1"/>
      <w:marLeft w:val="0"/>
      <w:marRight w:val="0"/>
      <w:marTop w:val="0"/>
      <w:marBottom w:val="0"/>
      <w:divBdr>
        <w:top w:val="none" w:sz="0" w:space="0" w:color="auto"/>
        <w:left w:val="none" w:sz="0" w:space="0" w:color="auto"/>
        <w:bottom w:val="none" w:sz="0" w:space="0" w:color="auto"/>
        <w:right w:val="none" w:sz="0" w:space="0" w:color="auto"/>
      </w:divBdr>
      <w:divsChild>
        <w:div w:id="1779568018">
          <w:marLeft w:val="0"/>
          <w:marRight w:val="0"/>
          <w:marTop w:val="0"/>
          <w:marBottom w:val="0"/>
          <w:divBdr>
            <w:top w:val="none" w:sz="0" w:space="0" w:color="auto"/>
            <w:left w:val="none" w:sz="0" w:space="0" w:color="auto"/>
            <w:bottom w:val="none" w:sz="0" w:space="0" w:color="auto"/>
            <w:right w:val="none" w:sz="0" w:space="0" w:color="auto"/>
          </w:divBdr>
          <w:divsChild>
            <w:div w:id="1971327287">
              <w:marLeft w:val="0"/>
              <w:marRight w:val="0"/>
              <w:marTop w:val="0"/>
              <w:marBottom w:val="360"/>
              <w:divBdr>
                <w:top w:val="single" w:sz="48" w:space="0" w:color="FFFFFF"/>
                <w:left w:val="none" w:sz="0" w:space="0" w:color="auto"/>
                <w:bottom w:val="none" w:sz="0" w:space="0" w:color="auto"/>
                <w:right w:val="none" w:sz="0" w:space="0" w:color="auto"/>
              </w:divBdr>
              <w:divsChild>
                <w:div w:id="1966964104">
                  <w:marLeft w:val="0"/>
                  <w:marRight w:val="0"/>
                  <w:marTop w:val="0"/>
                  <w:marBottom w:val="0"/>
                  <w:divBdr>
                    <w:top w:val="none" w:sz="0" w:space="0" w:color="auto"/>
                    <w:left w:val="none" w:sz="0" w:space="0" w:color="auto"/>
                    <w:bottom w:val="none" w:sz="0" w:space="0" w:color="auto"/>
                    <w:right w:val="none" w:sz="0" w:space="0" w:color="auto"/>
                  </w:divBdr>
                  <w:divsChild>
                    <w:div w:id="1866209632">
                      <w:marLeft w:val="150"/>
                      <w:marRight w:val="150"/>
                      <w:marTop w:val="0"/>
                      <w:marBottom w:val="0"/>
                      <w:divBdr>
                        <w:top w:val="none" w:sz="0" w:space="0" w:color="auto"/>
                        <w:left w:val="none" w:sz="0" w:space="0" w:color="auto"/>
                        <w:bottom w:val="none" w:sz="0" w:space="0" w:color="auto"/>
                        <w:right w:val="none" w:sz="0" w:space="0" w:color="auto"/>
                      </w:divBdr>
                      <w:divsChild>
                        <w:div w:id="1379359581">
                          <w:marLeft w:val="0"/>
                          <w:marRight w:val="0"/>
                          <w:marTop w:val="0"/>
                          <w:marBottom w:val="0"/>
                          <w:divBdr>
                            <w:top w:val="none" w:sz="0" w:space="0" w:color="auto"/>
                            <w:left w:val="none" w:sz="0" w:space="0" w:color="auto"/>
                            <w:bottom w:val="none" w:sz="0" w:space="0" w:color="auto"/>
                            <w:right w:val="none" w:sz="0" w:space="0" w:color="auto"/>
                          </w:divBdr>
                        </w:div>
                        <w:div w:id="212626605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143540118">
      <w:bodyDiv w:val="1"/>
      <w:marLeft w:val="0"/>
      <w:marRight w:val="0"/>
      <w:marTop w:val="0"/>
      <w:marBottom w:val="0"/>
      <w:divBdr>
        <w:top w:val="none" w:sz="0" w:space="0" w:color="auto"/>
        <w:left w:val="none" w:sz="0" w:space="0" w:color="auto"/>
        <w:bottom w:val="none" w:sz="0" w:space="0" w:color="auto"/>
        <w:right w:val="none" w:sz="0" w:space="0" w:color="auto"/>
      </w:divBdr>
    </w:div>
    <w:div w:id="1172842297">
      <w:bodyDiv w:val="1"/>
      <w:marLeft w:val="0"/>
      <w:marRight w:val="0"/>
      <w:marTop w:val="0"/>
      <w:marBottom w:val="0"/>
      <w:divBdr>
        <w:top w:val="none" w:sz="0" w:space="0" w:color="auto"/>
        <w:left w:val="none" w:sz="0" w:space="0" w:color="auto"/>
        <w:bottom w:val="none" w:sz="0" w:space="0" w:color="auto"/>
        <w:right w:val="none" w:sz="0" w:space="0" w:color="auto"/>
      </w:divBdr>
      <w:divsChild>
        <w:div w:id="1176923969">
          <w:marLeft w:val="0"/>
          <w:marRight w:val="0"/>
          <w:marTop w:val="0"/>
          <w:marBottom w:val="0"/>
          <w:divBdr>
            <w:top w:val="none" w:sz="0" w:space="0" w:color="auto"/>
            <w:left w:val="none" w:sz="0" w:space="0" w:color="auto"/>
            <w:bottom w:val="none" w:sz="0" w:space="0" w:color="auto"/>
            <w:right w:val="none" w:sz="0" w:space="0" w:color="auto"/>
          </w:divBdr>
          <w:divsChild>
            <w:div w:id="782920646">
              <w:marLeft w:val="0"/>
              <w:marRight w:val="0"/>
              <w:marTop w:val="0"/>
              <w:marBottom w:val="0"/>
              <w:divBdr>
                <w:top w:val="none" w:sz="0" w:space="0" w:color="auto"/>
                <w:left w:val="none" w:sz="0" w:space="0" w:color="auto"/>
                <w:bottom w:val="none" w:sz="0" w:space="0" w:color="auto"/>
                <w:right w:val="none" w:sz="0" w:space="0" w:color="auto"/>
              </w:divBdr>
              <w:divsChild>
                <w:div w:id="725762007">
                  <w:marLeft w:val="0"/>
                  <w:marRight w:val="0"/>
                  <w:marTop w:val="0"/>
                  <w:marBottom w:val="0"/>
                  <w:divBdr>
                    <w:top w:val="none" w:sz="0" w:space="0" w:color="auto"/>
                    <w:left w:val="none" w:sz="0" w:space="0" w:color="auto"/>
                    <w:bottom w:val="none" w:sz="0" w:space="0" w:color="auto"/>
                    <w:right w:val="none" w:sz="0" w:space="0" w:color="auto"/>
                  </w:divBdr>
                  <w:divsChild>
                    <w:div w:id="1543247481">
                      <w:marLeft w:val="0"/>
                      <w:marRight w:val="0"/>
                      <w:marTop w:val="0"/>
                      <w:marBottom w:val="0"/>
                      <w:divBdr>
                        <w:top w:val="none" w:sz="0" w:space="0" w:color="auto"/>
                        <w:left w:val="none" w:sz="0" w:space="0" w:color="auto"/>
                        <w:bottom w:val="none" w:sz="0" w:space="0" w:color="auto"/>
                        <w:right w:val="none" w:sz="0" w:space="0" w:color="auto"/>
                      </w:divBdr>
                      <w:divsChild>
                        <w:div w:id="1824352499">
                          <w:marLeft w:val="0"/>
                          <w:marRight w:val="0"/>
                          <w:marTop w:val="0"/>
                          <w:marBottom w:val="0"/>
                          <w:divBdr>
                            <w:top w:val="none" w:sz="0" w:space="0" w:color="auto"/>
                            <w:left w:val="none" w:sz="0" w:space="0" w:color="auto"/>
                            <w:bottom w:val="none" w:sz="0" w:space="0" w:color="auto"/>
                            <w:right w:val="none" w:sz="0" w:space="0" w:color="auto"/>
                          </w:divBdr>
                          <w:divsChild>
                            <w:div w:id="307441947">
                              <w:marLeft w:val="0"/>
                              <w:marRight w:val="0"/>
                              <w:marTop w:val="0"/>
                              <w:marBottom w:val="0"/>
                              <w:divBdr>
                                <w:top w:val="none" w:sz="0" w:space="0" w:color="auto"/>
                                <w:left w:val="none" w:sz="0" w:space="0" w:color="auto"/>
                                <w:bottom w:val="none" w:sz="0" w:space="0" w:color="auto"/>
                                <w:right w:val="none" w:sz="0" w:space="0" w:color="auto"/>
                              </w:divBdr>
                              <w:divsChild>
                                <w:div w:id="2394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096128">
      <w:bodyDiv w:val="1"/>
      <w:marLeft w:val="0"/>
      <w:marRight w:val="0"/>
      <w:marTop w:val="0"/>
      <w:marBottom w:val="0"/>
      <w:divBdr>
        <w:top w:val="none" w:sz="0" w:space="0" w:color="auto"/>
        <w:left w:val="none" w:sz="0" w:space="0" w:color="auto"/>
        <w:bottom w:val="none" w:sz="0" w:space="0" w:color="auto"/>
        <w:right w:val="none" w:sz="0" w:space="0" w:color="auto"/>
      </w:divBdr>
      <w:divsChild>
        <w:div w:id="821314376">
          <w:marLeft w:val="0"/>
          <w:marRight w:val="0"/>
          <w:marTop w:val="0"/>
          <w:marBottom w:val="0"/>
          <w:divBdr>
            <w:top w:val="none" w:sz="0" w:space="0" w:color="auto"/>
            <w:left w:val="none" w:sz="0" w:space="0" w:color="auto"/>
            <w:bottom w:val="none" w:sz="0" w:space="0" w:color="auto"/>
            <w:right w:val="none" w:sz="0" w:space="0" w:color="auto"/>
          </w:divBdr>
          <w:divsChild>
            <w:div w:id="56363056">
              <w:marLeft w:val="0"/>
              <w:marRight w:val="0"/>
              <w:marTop w:val="0"/>
              <w:marBottom w:val="360"/>
              <w:divBdr>
                <w:top w:val="single" w:sz="48" w:space="0" w:color="FFFFFF"/>
                <w:left w:val="none" w:sz="0" w:space="0" w:color="auto"/>
                <w:bottom w:val="none" w:sz="0" w:space="0" w:color="auto"/>
                <w:right w:val="none" w:sz="0" w:space="0" w:color="auto"/>
              </w:divBdr>
              <w:divsChild>
                <w:div w:id="705183868">
                  <w:marLeft w:val="0"/>
                  <w:marRight w:val="0"/>
                  <w:marTop w:val="0"/>
                  <w:marBottom w:val="0"/>
                  <w:divBdr>
                    <w:top w:val="none" w:sz="0" w:space="0" w:color="auto"/>
                    <w:left w:val="none" w:sz="0" w:space="0" w:color="auto"/>
                    <w:bottom w:val="none" w:sz="0" w:space="0" w:color="auto"/>
                    <w:right w:val="none" w:sz="0" w:space="0" w:color="auto"/>
                  </w:divBdr>
                  <w:divsChild>
                    <w:div w:id="2082285195">
                      <w:marLeft w:val="150"/>
                      <w:marRight w:val="150"/>
                      <w:marTop w:val="0"/>
                      <w:marBottom w:val="0"/>
                      <w:divBdr>
                        <w:top w:val="none" w:sz="0" w:space="0" w:color="auto"/>
                        <w:left w:val="none" w:sz="0" w:space="0" w:color="auto"/>
                        <w:bottom w:val="none" w:sz="0" w:space="0" w:color="auto"/>
                        <w:right w:val="none" w:sz="0" w:space="0" w:color="auto"/>
                      </w:divBdr>
                      <w:divsChild>
                        <w:div w:id="26426549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013213500">
      <w:bodyDiv w:val="1"/>
      <w:marLeft w:val="0"/>
      <w:marRight w:val="0"/>
      <w:marTop w:val="0"/>
      <w:marBottom w:val="0"/>
      <w:divBdr>
        <w:top w:val="none" w:sz="0" w:space="0" w:color="auto"/>
        <w:left w:val="none" w:sz="0" w:space="0" w:color="auto"/>
        <w:bottom w:val="none" w:sz="0" w:space="0" w:color="auto"/>
        <w:right w:val="none" w:sz="0" w:space="0" w:color="auto"/>
      </w:divBdr>
    </w:div>
    <w:div w:id="2116708867">
      <w:bodyDiv w:val="1"/>
      <w:marLeft w:val="0"/>
      <w:marRight w:val="0"/>
      <w:marTop w:val="0"/>
      <w:marBottom w:val="0"/>
      <w:divBdr>
        <w:top w:val="none" w:sz="0" w:space="0" w:color="auto"/>
        <w:left w:val="none" w:sz="0" w:space="0" w:color="auto"/>
        <w:bottom w:val="none" w:sz="0" w:space="0" w:color="auto"/>
        <w:right w:val="none" w:sz="0" w:space="0" w:color="auto"/>
      </w:divBdr>
      <w:divsChild>
        <w:div w:id="804859043">
          <w:marLeft w:val="0"/>
          <w:marRight w:val="0"/>
          <w:marTop w:val="0"/>
          <w:marBottom w:val="0"/>
          <w:divBdr>
            <w:top w:val="none" w:sz="0" w:space="0" w:color="auto"/>
            <w:left w:val="none" w:sz="0" w:space="0" w:color="auto"/>
            <w:bottom w:val="none" w:sz="0" w:space="0" w:color="auto"/>
            <w:right w:val="none" w:sz="0" w:space="0" w:color="auto"/>
          </w:divBdr>
          <w:divsChild>
            <w:div w:id="1188326962">
              <w:marLeft w:val="0"/>
              <w:marRight w:val="0"/>
              <w:marTop w:val="0"/>
              <w:marBottom w:val="360"/>
              <w:divBdr>
                <w:top w:val="single" w:sz="48" w:space="0" w:color="FFFFFF"/>
                <w:left w:val="none" w:sz="0" w:space="0" w:color="auto"/>
                <w:bottom w:val="none" w:sz="0" w:space="0" w:color="auto"/>
                <w:right w:val="none" w:sz="0" w:space="0" w:color="auto"/>
              </w:divBdr>
              <w:divsChild>
                <w:div w:id="451750917">
                  <w:marLeft w:val="0"/>
                  <w:marRight w:val="0"/>
                  <w:marTop w:val="0"/>
                  <w:marBottom w:val="0"/>
                  <w:divBdr>
                    <w:top w:val="none" w:sz="0" w:space="0" w:color="auto"/>
                    <w:left w:val="none" w:sz="0" w:space="0" w:color="auto"/>
                    <w:bottom w:val="none" w:sz="0" w:space="0" w:color="auto"/>
                    <w:right w:val="none" w:sz="0" w:space="0" w:color="auto"/>
                  </w:divBdr>
                  <w:divsChild>
                    <w:div w:id="1637297850">
                      <w:marLeft w:val="150"/>
                      <w:marRight w:val="150"/>
                      <w:marTop w:val="0"/>
                      <w:marBottom w:val="0"/>
                      <w:divBdr>
                        <w:top w:val="none" w:sz="0" w:space="0" w:color="auto"/>
                        <w:left w:val="none" w:sz="0" w:space="0" w:color="auto"/>
                        <w:bottom w:val="none" w:sz="0" w:space="0" w:color="auto"/>
                        <w:right w:val="none" w:sz="0" w:space="0" w:color="auto"/>
                      </w:divBdr>
                      <w:divsChild>
                        <w:div w:id="1333333963">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I.org" TargetMode="External"/><Relationship Id="rId3" Type="http://schemas.openxmlformats.org/officeDocument/2006/relationships/styles" Target="styles.xml"/><Relationship Id="rId7" Type="http://schemas.openxmlformats.org/officeDocument/2006/relationships/hyperlink" Target="mailto:jobs@ci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A1A4-B13B-477A-B547-68DF6AF0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Dalton</dc:creator>
  <cp:lastModifiedBy>Henna Sami</cp:lastModifiedBy>
  <cp:revision>46</cp:revision>
  <cp:lastPrinted>2015-09-08T09:39:00Z</cp:lastPrinted>
  <dcterms:created xsi:type="dcterms:W3CDTF">2019-02-05T10:08:00Z</dcterms:created>
  <dcterms:modified xsi:type="dcterms:W3CDTF">2019-02-07T12:37:00Z</dcterms:modified>
</cp:coreProperties>
</file>